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533D5" w14:textId="77777777" w:rsidR="006C7DBC" w:rsidRDefault="006C7DBC" w:rsidP="006C7DBC">
      <w:pPr>
        <w:jc w:val="center"/>
        <w:rPr>
          <w:rFonts w:ascii="Cambria" w:hAnsi="Cambria"/>
          <w:b/>
          <w:bCs/>
          <w:sz w:val="32"/>
          <w:szCs w:val="32"/>
        </w:rPr>
      </w:pPr>
    </w:p>
    <w:p w14:paraId="6B353677" w14:textId="74895595" w:rsidR="006112FA" w:rsidRDefault="006112FA" w:rsidP="006C7DBC">
      <w:pPr>
        <w:jc w:val="center"/>
      </w:pPr>
      <w:r>
        <w:rPr>
          <w:rFonts w:ascii="Cambria" w:hAnsi="Cambria"/>
          <w:b/>
          <w:bCs/>
          <w:sz w:val="32"/>
          <w:szCs w:val="32"/>
        </w:rPr>
        <w:t>S</w:t>
      </w:r>
      <w:r w:rsidRPr="006112FA">
        <w:rPr>
          <w:rFonts w:ascii="Cambria" w:hAnsi="Cambria"/>
          <w:b/>
          <w:bCs/>
          <w:sz w:val="32"/>
          <w:szCs w:val="32"/>
        </w:rPr>
        <w:t xml:space="preserve">upplemental Health and Safety Plan to address </w:t>
      </w:r>
      <w:r w:rsidR="00E543F2">
        <w:rPr>
          <w:rFonts w:ascii="Cambria" w:hAnsi="Cambria"/>
          <w:b/>
          <w:bCs/>
          <w:sz w:val="32"/>
          <w:szCs w:val="32"/>
        </w:rPr>
        <w:t>N</w:t>
      </w:r>
      <w:r w:rsidRPr="006112FA">
        <w:rPr>
          <w:rFonts w:ascii="Cambria" w:hAnsi="Cambria"/>
          <w:b/>
          <w:bCs/>
          <w:sz w:val="32"/>
          <w:szCs w:val="32"/>
        </w:rPr>
        <w:t xml:space="preserve">ovel </w:t>
      </w:r>
      <w:r w:rsidR="00E543F2">
        <w:rPr>
          <w:rFonts w:ascii="Cambria" w:hAnsi="Cambria"/>
          <w:b/>
          <w:bCs/>
          <w:sz w:val="32"/>
          <w:szCs w:val="32"/>
        </w:rPr>
        <w:t>C</w:t>
      </w:r>
      <w:r w:rsidRPr="006112FA">
        <w:rPr>
          <w:rFonts w:ascii="Cambria" w:hAnsi="Cambria"/>
          <w:b/>
          <w:bCs/>
          <w:sz w:val="32"/>
          <w:szCs w:val="32"/>
        </w:rPr>
        <w:t>oronavirus</w:t>
      </w:r>
      <w:r w:rsidR="00E543F2">
        <w:rPr>
          <w:rFonts w:ascii="Cambria" w:hAnsi="Cambria"/>
          <w:b/>
          <w:bCs/>
          <w:sz w:val="32"/>
          <w:szCs w:val="32"/>
        </w:rPr>
        <w:t xml:space="preserve">   </w:t>
      </w:r>
      <w:r w:rsidRPr="006112FA">
        <w:rPr>
          <w:rFonts w:ascii="Cambria" w:hAnsi="Cambria"/>
          <w:b/>
          <w:bCs/>
          <w:sz w:val="32"/>
          <w:szCs w:val="32"/>
        </w:rPr>
        <w:t xml:space="preserve"> COVID 19</w:t>
      </w:r>
    </w:p>
    <w:p w14:paraId="58A01243" w14:textId="70BDC837" w:rsidR="00672EE6" w:rsidRDefault="00672EE6"/>
    <w:p w14:paraId="3BB6D4CD" w14:textId="77777777" w:rsidR="00EF5137" w:rsidRDefault="00EF5137"/>
    <w:p w14:paraId="50D8C7AB" w14:textId="77777777" w:rsidR="006C7DBC" w:rsidRDefault="006C7DBC" w:rsidP="00CE39BF">
      <w:pPr>
        <w:rPr>
          <w:b/>
          <w:bCs/>
          <w:sz w:val="20"/>
          <w:szCs w:val="20"/>
        </w:rPr>
      </w:pPr>
    </w:p>
    <w:p w14:paraId="66291249" w14:textId="03C25237" w:rsidR="00CE39BF" w:rsidRPr="00672EE6" w:rsidRDefault="00CE39BF" w:rsidP="00CE39BF">
      <w:pPr>
        <w:rPr>
          <w:b/>
          <w:bCs/>
          <w:sz w:val="20"/>
          <w:szCs w:val="20"/>
        </w:rPr>
      </w:pPr>
      <w:r w:rsidRPr="00672EE6">
        <w:rPr>
          <w:b/>
          <w:bCs/>
          <w:sz w:val="20"/>
          <w:szCs w:val="20"/>
        </w:rPr>
        <w:t xml:space="preserve">POLICY STATEMENT </w:t>
      </w:r>
    </w:p>
    <w:p w14:paraId="50AF6EA9" w14:textId="77777777" w:rsidR="00CE39BF" w:rsidRDefault="00CE39BF" w:rsidP="00CE39BF"/>
    <w:p w14:paraId="121CCBE7" w14:textId="27D3D762" w:rsidR="00CE39BF" w:rsidRDefault="00CE39BF" w:rsidP="00CE39BF">
      <w:pPr>
        <w:ind w:firstLine="720"/>
      </w:pPr>
      <w:r>
        <w:t xml:space="preserve">The personal safety and health of each employee of our organization is of primary importance.  We believe that our employees are our most important assets and that their safety at the worksite is our greatest responsibility.  The prevention of occupationally induced injuries and illnesses is of such consequence that it will be given precedence over operating productivity whenever necessary.  </w:t>
      </w:r>
    </w:p>
    <w:p w14:paraId="73ACA341" w14:textId="04FAA378" w:rsidR="00CE39BF" w:rsidRDefault="00CE39BF" w:rsidP="00CE39BF">
      <w:pPr>
        <w:ind w:firstLine="720"/>
      </w:pPr>
      <w:r>
        <w:t>Our goals are to reduce employee injury, prevent potential hazards through consistent safety management, and ensure compliance with relevant safety and health standards. Through the attainment of these goals, our company will remain competitive and viable in our industry.</w:t>
      </w:r>
    </w:p>
    <w:p w14:paraId="3374694C" w14:textId="44793EFF" w:rsidR="00CE39BF" w:rsidRDefault="00CE39BF" w:rsidP="00CE39BF">
      <w:pPr>
        <w:ind w:firstLine="720"/>
      </w:pPr>
      <w:r>
        <w:t>Management will procure the necessary resources to execute the objectives of our company's safety and health program.  We will hold managers, supervisors and employees accountable for meeting their safety responsibilities.  Everyone in our organization will need to ensure that this health and safety plan is implemented consistently for the good of our company and the public at large.</w:t>
      </w:r>
    </w:p>
    <w:p w14:paraId="7FA3DB66" w14:textId="77777777" w:rsidR="00CE39BF" w:rsidRDefault="00CE39BF" w:rsidP="00CE39BF"/>
    <w:p w14:paraId="4C24E1D9" w14:textId="77777777" w:rsidR="00CE39BF" w:rsidRPr="00672EE6" w:rsidRDefault="00CE39BF" w:rsidP="00CE39BF">
      <w:pPr>
        <w:rPr>
          <w:b/>
          <w:bCs/>
        </w:rPr>
      </w:pPr>
      <w:r w:rsidRPr="00672EE6">
        <w:rPr>
          <w:b/>
          <w:bCs/>
          <w:sz w:val="20"/>
          <w:szCs w:val="20"/>
        </w:rPr>
        <w:t xml:space="preserve">HOW COVID-19 SPREADS </w:t>
      </w:r>
    </w:p>
    <w:p w14:paraId="3DF91D2C" w14:textId="77777777" w:rsidR="00CE39BF" w:rsidRDefault="00CE39BF" w:rsidP="00CE39BF"/>
    <w:p w14:paraId="06AD88BD" w14:textId="046A13E1" w:rsidR="00CE39BF" w:rsidRDefault="00CE39BF" w:rsidP="006C7DBC">
      <w:pPr>
        <w:ind w:firstLine="720"/>
      </w:pPr>
      <w:r>
        <w:t>When someone who has COVID-19 coughs or exhales they release droplets of infected fluid. Most of these droplets fall on nearby surfaces and objects - such as desks, tables or telephones. People could catch COVID-19 by touching contaminated surfaces or objects – and then touching their eyes, nose or mouth. If they are standing within one meter (3 feet) of a person with COVID-19 they can catch it by breathing in droplets coughed out or exhaled. Most persons infected with COVID-19 experience mild symptoms and recover. However, some go on to experience more serious illness and may require hospital care. Risk of serious illness rises with age: people over 40 seem to be more vulnerable than those under 40. People with weakened immune systems and people with conditions such as diabetes, heart and lung disease are also more vulnerable to serious illness.</w:t>
      </w:r>
    </w:p>
    <w:p w14:paraId="03B672BD" w14:textId="77777777" w:rsidR="00CE39BF" w:rsidRDefault="00CE39BF" w:rsidP="00CE39BF"/>
    <w:p w14:paraId="2E60FBCF" w14:textId="77777777" w:rsidR="00034FF9" w:rsidRDefault="00034FF9" w:rsidP="00CE39BF"/>
    <w:p w14:paraId="4A636A04" w14:textId="37115119" w:rsidR="00CE39BF" w:rsidRDefault="00CE39BF" w:rsidP="00CE39BF">
      <w:r>
        <w:t>The Management and the Field Employees will focus on how best to decrease the spread of COVID-19 and lower the impact on our workplace. This will include activities to:</w:t>
      </w:r>
    </w:p>
    <w:p w14:paraId="62E6ED7F" w14:textId="6D961F63" w:rsidR="00CE39BF" w:rsidRDefault="00CE39BF" w:rsidP="00CE39BF">
      <w:pPr>
        <w:ind w:firstLine="720"/>
      </w:pPr>
      <w:r>
        <w:t>a.</w:t>
      </w:r>
      <w:r>
        <w:tab/>
        <w:t>Reduce transmission among employees,</w:t>
      </w:r>
    </w:p>
    <w:p w14:paraId="50321D5E" w14:textId="134E5F7B" w:rsidR="00CE39BF" w:rsidRDefault="00CE39BF" w:rsidP="00CE39BF">
      <w:pPr>
        <w:ind w:firstLine="720"/>
      </w:pPr>
      <w:r>
        <w:t>b.</w:t>
      </w:r>
      <w:r>
        <w:tab/>
        <w:t>Maintain healthy business operations, and</w:t>
      </w:r>
    </w:p>
    <w:p w14:paraId="7D7C4508" w14:textId="7D306400" w:rsidR="00CE39BF" w:rsidRDefault="00CE39BF" w:rsidP="00CE39BF">
      <w:pPr>
        <w:ind w:firstLine="720"/>
      </w:pPr>
      <w:r>
        <w:t>c.</w:t>
      </w:r>
      <w:r>
        <w:tab/>
        <w:t>Maintain a healthy work environment.</w:t>
      </w:r>
    </w:p>
    <w:p w14:paraId="3BA57846" w14:textId="77777777" w:rsidR="007C0C3D" w:rsidRDefault="007C0C3D"/>
    <w:p w14:paraId="2E8588EB" w14:textId="77777777" w:rsidR="006C7DBC" w:rsidRDefault="006C7DBC" w:rsidP="00CE39BF">
      <w:pPr>
        <w:rPr>
          <w:b/>
          <w:bCs/>
        </w:rPr>
      </w:pPr>
    </w:p>
    <w:p w14:paraId="2E3A8D5D" w14:textId="77777777" w:rsidR="006C7DBC" w:rsidRDefault="006C7DBC" w:rsidP="00CE39BF">
      <w:pPr>
        <w:rPr>
          <w:b/>
          <w:bCs/>
        </w:rPr>
      </w:pPr>
    </w:p>
    <w:p w14:paraId="274BBFDA" w14:textId="77777777" w:rsidR="006C7DBC" w:rsidRDefault="006C7DBC" w:rsidP="00CE39BF">
      <w:pPr>
        <w:rPr>
          <w:b/>
          <w:bCs/>
        </w:rPr>
      </w:pPr>
    </w:p>
    <w:p w14:paraId="7E56B20D" w14:textId="77777777" w:rsidR="006C7DBC" w:rsidRDefault="006C7DBC" w:rsidP="00CE39BF">
      <w:pPr>
        <w:rPr>
          <w:b/>
          <w:bCs/>
        </w:rPr>
      </w:pPr>
    </w:p>
    <w:p w14:paraId="25A1E8E7" w14:textId="77777777" w:rsidR="006C7DBC" w:rsidRDefault="006C7DBC" w:rsidP="00CE39BF">
      <w:pPr>
        <w:rPr>
          <w:b/>
          <w:bCs/>
        </w:rPr>
      </w:pPr>
    </w:p>
    <w:p w14:paraId="313D40E3" w14:textId="77777777" w:rsidR="006C7DBC" w:rsidRDefault="006C7DBC" w:rsidP="00CE39BF">
      <w:pPr>
        <w:rPr>
          <w:b/>
          <w:bCs/>
        </w:rPr>
      </w:pPr>
    </w:p>
    <w:p w14:paraId="1D5B6695" w14:textId="4F70B0D8" w:rsidR="006112FA" w:rsidRPr="00672EE6" w:rsidRDefault="006112FA" w:rsidP="00CE39BF">
      <w:pPr>
        <w:rPr>
          <w:b/>
          <w:bCs/>
        </w:rPr>
      </w:pPr>
      <w:r w:rsidRPr="00672EE6">
        <w:rPr>
          <w:b/>
          <w:bCs/>
        </w:rPr>
        <w:t>Corporate Safety and Health Officer's Role &amp; Responsibilities</w:t>
      </w:r>
    </w:p>
    <w:p w14:paraId="524D6093" w14:textId="77E0A655" w:rsidR="006112FA" w:rsidRDefault="006112FA" w:rsidP="006112FA"/>
    <w:p w14:paraId="005A0C49" w14:textId="54338830" w:rsidR="006112FA" w:rsidRDefault="00262ABD" w:rsidP="00F50101">
      <w:pPr>
        <w:ind w:firstLine="720"/>
      </w:pPr>
      <w:r>
        <w:t>It is the duty of the Company Safety Officer or Principal Member to be fluent in the causes, symptoms, effects, and response</w:t>
      </w:r>
      <w:r w:rsidR="00F36734">
        <w:t xml:space="preserve"> to Coronavirus for the workforce and on all jobsites.  </w:t>
      </w:r>
      <w:r w:rsidR="00330553">
        <w:t>This Company Representative must also have the authority to request an individual showing symptoms seek Medical Attention immediately.</w:t>
      </w:r>
    </w:p>
    <w:p w14:paraId="57FC84CF" w14:textId="77777777" w:rsidR="00CE39BF" w:rsidRDefault="00CE39BF" w:rsidP="006112FA"/>
    <w:p w14:paraId="2738FD43" w14:textId="3037A427" w:rsidR="00F36734" w:rsidRDefault="00F36734" w:rsidP="00F36734">
      <w:pPr>
        <w:pStyle w:val="ListParagraph"/>
        <w:numPr>
          <w:ilvl w:val="0"/>
          <w:numId w:val="4"/>
        </w:numPr>
      </w:pPr>
      <w:r>
        <w:t>Causes –</w:t>
      </w:r>
      <w:r w:rsidR="008F4B9D">
        <w:t xml:space="preserve"> Contact with surfaces or airborne droplets that contain the Coronavirus (SARS-CoVid-19)</w:t>
      </w:r>
    </w:p>
    <w:p w14:paraId="6FCC8F33" w14:textId="0309B5BD" w:rsidR="00F36734" w:rsidRDefault="00F36734" w:rsidP="00F36734">
      <w:pPr>
        <w:pStyle w:val="ListParagraph"/>
        <w:numPr>
          <w:ilvl w:val="0"/>
          <w:numId w:val="4"/>
        </w:numPr>
      </w:pPr>
      <w:r>
        <w:t xml:space="preserve">Symptoms – </w:t>
      </w:r>
      <w:r w:rsidR="008F4B9D">
        <w:t>Low grade fever, Dry cough, difficulty breathing, runny nose, Sore throat</w:t>
      </w:r>
    </w:p>
    <w:p w14:paraId="4E129E01" w14:textId="494F90C5" w:rsidR="00F36734" w:rsidRDefault="00F36734" w:rsidP="00F36734">
      <w:pPr>
        <w:pStyle w:val="ListParagraph"/>
        <w:numPr>
          <w:ilvl w:val="0"/>
          <w:numId w:val="4"/>
        </w:numPr>
      </w:pPr>
      <w:r>
        <w:t>Effects –</w:t>
      </w:r>
      <w:r w:rsidR="008F4B9D">
        <w:t xml:space="preserve"> A persistent Pneumonia like condition causing pockets in the lungs to be filled with fluid causing reduced inner lung surface for oxygen exchange with the blood</w:t>
      </w:r>
    </w:p>
    <w:p w14:paraId="30A3EEEB" w14:textId="6F9E47B5" w:rsidR="00F36734" w:rsidRDefault="00F36734" w:rsidP="00F36734">
      <w:pPr>
        <w:pStyle w:val="ListParagraph"/>
        <w:numPr>
          <w:ilvl w:val="0"/>
          <w:numId w:val="4"/>
        </w:numPr>
      </w:pPr>
      <w:r>
        <w:t xml:space="preserve">Response </w:t>
      </w:r>
      <w:r w:rsidR="008F4B9D">
        <w:t>–</w:t>
      </w:r>
      <w:r>
        <w:t xml:space="preserve"> </w:t>
      </w:r>
      <w:r w:rsidR="008F4B9D">
        <w:t>Immediate Medical Attention in all cases</w:t>
      </w:r>
    </w:p>
    <w:p w14:paraId="7278AC23" w14:textId="77777777" w:rsidR="00262ABD" w:rsidRDefault="00262ABD" w:rsidP="006112FA"/>
    <w:p w14:paraId="57BD9938" w14:textId="346A099D" w:rsidR="006112FA" w:rsidRPr="00672EE6" w:rsidRDefault="006112FA" w:rsidP="00CE39BF">
      <w:pPr>
        <w:rPr>
          <w:b/>
          <w:bCs/>
        </w:rPr>
      </w:pPr>
      <w:r w:rsidRPr="00672EE6">
        <w:rPr>
          <w:b/>
          <w:bCs/>
        </w:rPr>
        <w:t>Project Site specific protocol</w:t>
      </w:r>
      <w:r w:rsidR="0025056E" w:rsidRPr="00672EE6">
        <w:rPr>
          <w:b/>
          <w:bCs/>
        </w:rPr>
        <w:t xml:space="preserve"> and Mandatory best practices to prevent spread and transmission as published by the CDC &amp; other recognized expert health agencies</w:t>
      </w:r>
    </w:p>
    <w:p w14:paraId="71F25683" w14:textId="2A3C8940" w:rsidR="006112FA" w:rsidRDefault="006112FA" w:rsidP="006112FA"/>
    <w:p w14:paraId="57E68B68" w14:textId="67E1C451" w:rsidR="00EF5EAF" w:rsidRDefault="00EF5EAF" w:rsidP="00330553">
      <w:pPr>
        <w:pStyle w:val="Default"/>
        <w:numPr>
          <w:ilvl w:val="1"/>
          <w:numId w:val="15"/>
        </w:numPr>
        <w:rPr>
          <w:rFonts w:ascii="Times New Roman" w:hAnsi="Times New Roman" w:cs="Times New Roman"/>
          <w:color w:val="auto"/>
        </w:rPr>
      </w:pPr>
      <w:r>
        <w:rPr>
          <w:rFonts w:ascii="Times New Roman" w:hAnsi="Times New Roman" w:cs="Times New Roman"/>
          <w:color w:val="auto"/>
        </w:rPr>
        <w:t>Encourage sick workers to stay home</w:t>
      </w:r>
    </w:p>
    <w:p w14:paraId="6F8BC24C" w14:textId="5499A66F" w:rsidR="00EF5EAF" w:rsidRPr="00EF5EAF" w:rsidRDefault="00EF5EAF" w:rsidP="00EF5EAF">
      <w:pPr>
        <w:pStyle w:val="ListParagraph"/>
        <w:numPr>
          <w:ilvl w:val="1"/>
          <w:numId w:val="15"/>
        </w:numPr>
      </w:pPr>
      <w:r w:rsidRPr="00EF5EAF">
        <w:t>Employees who have symptoms</w:t>
      </w:r>
      <w:r w:rsidR="004779C0">
        <w:t xml:space="preserve"> </w:t>
      </w:r>
      <w:r w:rsidRPr="00EF5EAF">
        <w:t>should notify their supervisor and stay home.</w:t>
      </w:r>
    </w:p>
    <w:p w14:paraId="5B354665" w14:textId="4A52B771" w:rsidR="00EF5EAF" w:rsidRPr="00672EE6" w:rsidRDefault="004779C0" w:rsidP="00672EE6">
      <w:pPr>
        <w:pStyle w:val="ListParagraph"/>
        <w:numPr>
          <w:ilvl w:val="1"/>
          <w:numId w:val="15"/>
        </w:numPr>
      </w:pPr>
      <w:r w:rsidRPr="004779C0">
        <w:t>Employees who are well but who have a sick family member at home with COVID-19 should notify their supervisor and follow CDC recommended precautions.</w:t>
      </w:r>
    </w:p>
    <w:p w14:paraId="769DF2C3" w14:textId="7CE4282F" w:rsidR="00330553" w:rsidRPr="00330553" w:rsidRDefault="00330553" w:rsidP="00330553">
      <w:pPr>
        <w:pStyle w:val="Default"/>
        <w:numPr>
          <w:ilvl w:val="1"/>
          <w:numId w:val="15"/>
        </w:numPr>
        <w:rPr>
          <w:rFonts w:ascii="Times New Roman" w:hAnsi="Times New Roman" w:cs="Times New Roman"/>
          <w:color w:val="auto"/>
        </w:rPr>
      </w:pPr>
      <w:r w:rsidRPr="00330553">
        <w:rPr>
          <w:rFonts w:ascii="Times New Roman" w:hAnsi="Times New Roman" w:cs="Times New Roman"/>
          <w:color w:val="auto"/>
        </w:rPr>
        <w:t>Remind site personnel to avoid touching their faces and cover</w:t>
      </w:r>
    </w:p>
    <w:p w14:paraId="247714BC" w14:textId="77777777" w:rsidR="00330553" w:rsidRPr="00330553" w:rsidRDefault="00330553" w:rsidP="00330553">
      <w:pPr>
        <w:pStyle w:val="Default"/>
        <w:ind w:left="1440"/>
        <w:rPr>
          <w:rFonts w:ascii="Times New Roman" w:hAnsi="Times New Roman" w:cs="Times New Roman"/>
          <w:color w:val="auto"/>
        </w:rPr>
      </w:pPr>
      <w:r w:rsidRPr="00330553">
        <w:rPr>
          <w:rFonts w:ascii="Times New Roman" w:hAnsi="Times New Roman" w:cs="Times New Roman"/>
          <w:color w:val="auto"/>
        </w:rPr>
        <w:t>coughs and sneezes.</w:t>
      </w:r>
    </w:p>
    <w:p w14:paraId="4CD90BAB" w14:textId="141EEEB3" w:rsidR="008F4B9D" w:rsidRDefault="008F4B9D" w:rsidP="008F4B9D">
      <w:pPr>
        <w:pStyle w:val="Default"/>
        <w:numPr>
          <w:ilvl w:val="1"/>
          <w:numId w:val="15"/>
        </w:numPr>
        <w:rPr>
          <w:rFonts w:ascii="Times New Roman" w:hAnsi="Times New Roman" w:cs="Times New Roman"/>
          <w:color w:val="auto"/>
        </w:rPr>
      </w:pPr>
      <w:r w:rsidRPr="008F4B9D">
        <w:rPr>
          <w:rFonts w:ascii="Times New Roman" w:hAnsi="Times New Roman" w:cs="Times New Roman"/>
          <w:color w:val="auto"/>
        </w:rPr>
        <w:t>Employees will practice social distancing</w:t>
      </w:r>
      <w:r>
        <w:rPr>
          <w:rFonts w:ascii="Times New Roman" w:hAnsi="Times New Roman" w:cs="Times New Roman"/>
          <w:color w:val="auto"/>
        </w:rPr>
        <w:t>, maintaining a 6’ separation from other employees as often as possible and practical</w:t>
      </w:r>
      <w:r w:rsidRPr="008F4B9D">
        <w:rPr>
          <w:rFonts w:ascii="Times New Roman" w:hAnsi="Times New Roman" w:cs="Times New Roman"/>
          <w:color w:val="auto"/>
        </w:rPr>
        <w:t xml:space="preserve">. </w:t>
      </w:r>
    </w:p>
    <w:p w14:paraId="01B8129C" w14:textId="28829BEB" w:rsidR="00BC6E47" w:rsidRDefault="00BC6E47" w:rsidP="00BC6E47">
      <w:pPr>
        <w:pStyle w:val="Default"/>
        <w:numPr>
          <w:ilvl w:val="2"/>
          <w:numId w:val="15"/>
        </w:numPr>
        <w:rPr>
          <w:rFonts w:ascii="Times New Roman" w:hAnsi="Times New Roman" w:cs="Times New Roman"/>
          <w:color w:val="auto"/>
        </w:rPr>
      </w:pPr>
      <w:r>
        <w:rPr>
          <w:rFonts w:ascii="Times New Roman" w:hAnsi="Times New Roman" w:cs="Times New Roman"/>
          <w:color w:val="auto"/>
        </w:rPr>
        <w:t>Employees who work within the 6’ boundary should wear N95 rated Protective masks.</w:t>
      </w:r>
    </w:p>
    <w:p w14:paraId="2F9C7F1E" w14:textId="448A4ABC" w:rsidR="00330553" w:rsidRPr="008F4B9D" w:rsidRDefault="00330553" w:rsidP="008F4B9D">
      <w:pPr>
        <w:pStyle w:val="Default"/>
        <w:numPr>
          <w:ilvl w:val="1"/>
          <w:numId w:val="15"/>
        </w:numPr>
        <w:rPr>
          <w:rFonts w:ascii="Times New Roman" w:hAnsi="Times New Roman" w:cs="Times New Roman"/>
          <w:color w:val="auto"/>
        </w:rPr>
      </w:pPr>
      <w:r>
        <w:rPr>
          <w:rFonts w:ascii="Times New Roman" w:hAnsi="Times New Roman" w:cs="Times New Roman"/>
          <w:color w:val="auto"/>
        </w:rPr>
        <w:t>Clean common surfaces in job offices, door handles, and tools frequently</w:t>
      </w:r>
    </w:p>
    <w:p w14:paraId="3DA1894C" w14:textId="4297A32B" w:rsidR="008F4B9D" w:rsidRDefault="008F4B9D" w:rsidP="008F4B9D">
      <w:pPr>
        <w:pStyle w:val="Default"/>
        <w:numPr>
          <w:ilvl w:val="1"/>
          <w:numId w:val="15"/>
        </w:numPr>
        <w:rPr>
          <w:rFonts w:ascii="Times New Roman" w:hAnsi="Times New Roman" w:cs="Times New Roman"/>
          <w:color w:val="auto"/>
        </w:rPr>
      </w:pPr>
      <w:r w:rsidRPr="008F4B9D">
        <w:rPr>
          <w:rFonts w:ascii="Times New Roman" w:hAnsi="Times New Roman" w:cs="Times New Roman"/>
          <w:color w:val="auto"/>
        </w:rPr>
        <w:t xml:space="preserve">Employees will practice hygiene as recommended by the CDC &amp; communicate the same to fellow workers. </w:t>
      </w:r>
    </w:p>
    <w:p w14:paraId="4E5B7067" w14:textId="4C4AA4B4" w:rsidR="008F4B9D" w:rsidRDefault="008F4B9D" w:rsidP="008F4B9D">
      <w:pPr>
        <w:pStyle w:val="Default"/>
        <w:numPr>
          <w:ilvl w:val="2"/>
          <w:numId w:val="15"/>
        </w:numPr>
        <w:rPr>
          <w:rFonts w:ascii="Times New Roman" w:hAnsi="Times New Roman" w:cs="Times New Roman"/>
          <w:color w:val="auto"/>
        </w:rPr>
      </w:pPr>
      <w:r>
        <w:rPr>
          <w:rFonts w:ascii="Times New Roman" w:hAnsi="Times New Roman" w:cs="Times New Roman"/>
          <w:color w:val="auto"/>
        </w:rPr>
        <w:t>Hand washing with soap and water for a minimum of 20 seconds in duration</w:t>
      </w:r>
    </w:p>
    <w:p w14:paraId="669D7371" w14:textId="1EC02676" w:rsidR="008F4B9D" w:rsidRPr="008F4B9D" w:rsidRDefault="008F4B9D" w:rsidP="008F4B9D">
      <w:pPr>
        <w:pStyle w:val="Default"/>
        <w:numPr>
          <w:ilvl w:val="2"/>
          <w:numId w:val="15"/>
        </w:numPr>
        <w:rPr>
          <w:rFonts w:ascii="Times New Roman" w:hAnsi="Times New Roman" w:cs="Times New Roman"/>
          <w:color w:val="auto"/>
        </w:rPr>
      </w:pPr>
      <w:r>
        <w:rPr>
          <w:rFonts w:ascii="Times New Roman" w:hAnsi="Times New Roman" w:cs="Times New Roman"/>
          <w:color w:val="auto"/>
        </w:rPr>
        <w:t>Frequent use of Hand Sanitizer</w:t>
      </w:r>
      <w:r w:rsidR="004779C0">
        <w:rPr>
          <w:rFonts w:ascii="Times New Roman" w:hAnsi="Times New Roman" w:cs="Times New Roman"/>
          <w:color w:val="auto"/>
        </w:rPr>
        <w:t xml:space="preserve"> </w:t>
      </w:r>
      <w:r w:rsidR="004779C0" w:rsidRPr="004779C0">
        <w:rPr>
          <w:rFonts w:ascii="Times New Roman" w:hAnsi="Times New Roman" w:cs="Times New Roman"/>
          <w:color w:val="auto"/>
        </w:rPr>
        <w:t xml:space="preserve">during the work shift </w:t>
      </w:r>
      <w:r w:rsidR="004779C0">
        <w:rPr>
          <w:rFonts w:ascii="Times New Roman" w:hAnsi="Times New Roman" w:cs="Times New Roman"/>
          <w:color w:val="auto"/>
        </w:rPr>
        <w:t>containing 60% alcohol content or greater</w:t>
      </w:r>
      <w:r>
        <w:rPr>
          <w:rFonts w:ascii="Times New Roman" w:hAnsi="Times New Roman" w:cs="Times New Roman"/>
          <w:color w:val="auto"/>
        </w:rPr>
        <w:t xml:space="preserve"> </w:t>
      </w:r>
    </w:p>
    <w:p w14:paraId="791CEAD8" w14:textId="7BCA3E94" w:rsidR="008F4B9D" w:rsidRPr="008F4B9D" w:rsidRDefault="008F4B9D" w:rsidP="008F4B9D">
      <w:pPr>
        <w:pStyle w:val="Default"/>
        <w:numPr>
          <w:ilvl w:val="1"/>
          <w:numId w:val="15"/>
        </w:numPr>
        <w:rPr>
          <w:rFonts w:ascii="Times New Roman" w:hAnsi="Times New Roman" w:cs="Times New Roman"/>
          <w:color w:val="auto"/>
        </w:rPr>
      </w:pPr>
      <w:r w:rsidRPr="008F4B9D">
        <w:rPr>
          <w:rFonts w:ascii="Times New Roman" w:hAnsi="Times New Roman" w:cs="Times New Roman"/>
          <w:color w:val="auto"/>
        </w:rPr>
        <w:t xml:space="preserve">Employees will not share tools </w:t>
      </w:r>
    </w:p>
    <w:p w14:paraId="656A502F" w14:textId="0B43150C" w:rsidR="008F4B9D" w:rsidRDefault="008F4B9D" w:rsidP="008F4B9D">
      <w:pPr>
        <w:pStyle w:val="Default"/>
        <w:numPr>
          <w:ilvl w:val="1"/>
          <w:numId w:val="15"/>
        </w:numPr>
        <w:rPr>
          <w:rFonts w:ascii="Cambria" w:hAnsi="Cambria"/>
          <w:color w:val="auto"/>
        </w:rPr>
      </w:pPr>
      <w:r w:rsidRPr="008F4B9D">
        <w:rPr>
          <w:rFonts w:ascii="Cambria" w:hAnsi="Cambria"/>
          <w:color w:val="auto"/>
        </w:rPr>
        <w:t>We will encourage workers to change clothes prior to arriving home and wash work clothes in hot water and sanitizer.</w:t>
      </w:r>
    </w:p>
    <w:p w14:paraId="278B22DC" w14:textId="5DAB88A3" w:rsidR="008F4B9D" w:rsidRDefault="00330553" w:rsidP="008F4B9D">
      <w:pPr>
        <w:pStyle w:val="Default"/>
        <w:numPr>
          <w:ilvl w:val="1"/>
          <w:numId w:val="15"/>
        </w:numPr>
        <w:rPr>
          <w:rFonts w:ascii="Times New Roman" w:hAnsi="Times New Roman" w:cs="Times New Roman"/>
          <w:color w:val="auto"/>
        </w:rPr>
      </w:pPr>
      <w:r w:rsidRPr="00330553">
        <w:rPr>
          <w:rFonts w:ascii="Times New Roman" w:hAnsi="Times New Roman" w:cs="Times New Roman"/>
          <w:color w:val="auto"/>
        </w:rPr>
        <w:t>Use disposable products whenever possible</w:t>
      </w:r>
    </w:p>
    <w:p w14:paraId="18A5C310" w14:textId="2CD782C5" w:rsidR="00330553" w:rsidRDefault="00330553" w:rsidP="008F4B9D">
      <w:pPr>
        <w:pStyle w:val="Default"/>
        <w:numPr>
          <w:ilvl w:val="1"/>
          <w:numId w:val="15"/>
        </w:numPr>
        <w:rPr>
          <w:rFonts w:ascii="Times New Roman" w:hAnsi="Times New Roman" w:cs="Times New Roman"/>
          <w:color w:val="auto"/>
        </w:rPr>
      </w:pPr>
      <w:r>
        <w:rPr>
          <w:rFonts w:ascii="Times New Roman" w:hAnsi="Times New Roman" w:cs="Times New Roman"/>
          <w:color w:val="auto"/>
        </w:rPr>
        <w:t>Office supplies should not be shared</w:t>
      </w:r>
    </w:p>
    <w:p w14:paraId="37A7FD33" w14:textId="58E5D794" w:rsidR="00330553" w:rsidRDefault="00330553" w:rsidP="008F4B9D">
      <w:pPr>
        <w:pStyle w:val="Default"/>
        <w:numPr>
          <w:ilvl w:val="1"/>
          <w:numId w:val="15"/>
        </w:numPr>
        <w:rPr>
          <w:rFonts w:ascii="Times New Roman" w:hAnsi="Times New Roman" w:cs="Times New Roman"/>
          <w:color w:val="auto"/>
        </w:rPr>
      </w:pPr>
      <w:r>
        <w:rPr>
          <w:rFonts w:ascii="Times New Roman" w:hAnsi="Times New Roman" w:cs="Times New Roman"/>
          <w:color w:val="auto"/>
        </w:rPr>
        <w:t>Continuously evaluate the risks and exposures on the job site.</w:t>
      </w:r>
    </w:p>
    <w:p w14:paraId="4DA35D21" w14:textId="7DBD7B42" w:rsidR="00DB3CED" w:rsidRPr="004779C0" w:rsidRDefault="004779C0" w:rsidP="00DB3CED">
      <w:pPr>
        <w:pStyle w:val="ListParagraph"/>
        <w:numPr>
          <w:ilvl w:val="1"/>
          <w:numId w:val="15"/>
        </w:numPr>
      </w:pPr>
      <w:r w:rsidRPr="004779C0">
        <w:lastRenderedPageBreak/>
        <w:t xml:space="preserve">Surfaces (e.g. handrails, doorknobs, elevators, desks and tables) and objects (e.g. telephones, keyboards, hand tools, building products) need to be wiped with appropriate disinfectant regularly. Contamination on surfaces touched by employees and other personnel is one of the main ways that COVID-19 spreads. Regular disinfection schedules will be established for common surfaces and objects dictated by jobsite conditions. </w:t>
      </w:r>
    </w:p>
    <w:p w14:paraId="0C195381" w14:textId="77777777" w:rsidR="00DB3CED" w:rsidRDefault="00DB3CED" w:rsidP="00DB3CED">
      <w:pPr>
        <w:pStyle w:val="Default"/>
        <w:ind w:left="1440"/>
        <w:rPr>
          <w:rFonts w:ascii="Times New Roman" w:hAnsi="Times New Roman" w:cs="Times New Roman"/>
          <w:color w:val="auto"/>
        </w:rPr>
      </w:pPr>
    </w:p>
    <w:p w14:paraId="0EE0A041" w14:textId="0F38AB89" w:rsidR="00DB3CED" w:rsidRDefault="00DB3CED" w:rsidP="008F4B9D">
      <w:pPr>
        <w:pStyle w:val="Default"/>
        <w:numPr>
          <w:ilvl w:val="1"/>
          <w:numId w:val="15"/>
        </w:numPr>
        <w:rPr>
          <w:rFonts w:ascii="Times New Roman" w:hAnsi="Times New Roman" w:cs="Times New Roman"/>
          <w:color w:val="auto"/>
        </w:rPr>
      </w:pPr>
      <w:r>
        <w:rPr>
          <w:rFonts w:ascii="Times New Roman" w:hAnsi="Times New Roman" w:cs="Times New Roman"/>
          <w:color w:val="auto"/>
        </w:rPr>
        <w:t>Disinfect surfaces using the following CDC guidelines:</w:t>
      </w:r>
    </w:p>
    <w:p w14:paraId="31210BA9" w14:textId="0E34F66C" w:rsidR="00DB3CED" w:rsidRPr="00DB3CED" w:rsidRDefault="00DB3CED" w:rsidP="00DB3CED">
      <w:pPr>
        <w:pStyle w:val="Default"/>
        <w:numPr>
          <w:ilvl w:val="2"/>
          <w:numId w:val="15"/>
        </w:numPr>
        <w:rPr>
          <w:rFonts w:ascii="Times New Roman" w:hAnsi="Times New Roman" w:cs="Times New Roman"/>
          <w:color w:val="auto"/>
        </w:rPr>
      </w:pPr>
      <w:r w:rsidRPr="00DB3CED">
        <w:rPr>
          <w:rFonts w:ascii="Times New Roman" w:hAnsi="Times New Roman" w:cs="Times New Roman"/>
          <w:color w:val="auto"/>
        </w:rPr>
        <w:t>Options include:</w:t>
      </w:r>
    </w:p>
    <w:p w14:paraId="5BC92078" w14:textId="77777777" w:rsidR="00DB3CED" w:rsidRPr="00DB3CED" w:rsidRDefault="00DB3CED" w:rsidP="00DB3CED">
      <w:pPr>
        <w:pStyle w:val="Default"/>
        <w:numPr>
          <w:ilvl w:val="2"/>
          <w:numId w:val="15"/>
        </w:numPr>
        <w:rPr>
          <w:rFonts w:ascii="Times New Roman" w:hAnsi="Times New Roman" w:cs="Times New Roman"/>
          <w:color w:val="auto"/>
        </w:rPr>
      </w:pPr>
      <w:r w:rsidRPr="00DB3CED">
        <w:rPr>
          <w:rFonts w:ascii="Times New Roman" w:hAnsi="Times New Roman" w:cs="Times New Roman"/>
          <w:color w:val="auto"/>
        </w:rPr>
        <w:t>Diluting your household bleach.</w:t>
      </w:r>
    </w:p>
    <w:p w14:paraId="4DEF7FC6" w14:textId="77777777" w:rsidR="00DB3CED" w:rsidRPr="00DB3CED" w:rsidRDefault="00DB3CED" w:rsidP="00DB3CED">
      <w:pPr>
        <w:pStyle w:val="Default"/>
        <w:numPr>
          <w:ilvl w:val="3"/>
          <w:numId w:val="15"/>
        </w:numPr>
        <w:rPr>
          <w:rFonts w:ascii="Times New Roman" w:hAnsi="Times New Roman" w:cs="Times New Roman"/>
          <w:color w:val="auto"/>
        </w:rPr>
      </w:pPr>
      <w:r w:rsidRPr="00DB3CED">
        <w:rPr>
          <w:rFonts w:ascii="Times New Roman" w:hAnsi="Times New Roman" w:cs="Times New Roman"/>
          <w:color w:val="auto"/>
        </w:rPr>
        <w:t>To make a bleach solution, mix:</w:t>
      </w:r>
    </w:p>
    <w:p w14:paraId="7805A325" w14:textId="77777777" w:rsidR="00DB3CED" w:rsidRPr="00DB3CED" w:rsidRDefault="00DB3CED" w:rsidP="00DB3CED">
      <w:pPr>
        <w:pStyle w:val="Default"/>
        <w:numPr>
          <w:ilvl w:val="3"/>
          <w:numId w:val="15"/>
        </w:numPr>
        <w:rPr>
          <w:rFonts w:ascii="Times New Roman" w:hAnsi="Times New Roman" w:cs="Times New Roman"/>
          <w:color w:val="auto"/>
        </w:rPr>
      </w:pPr>
      <w:r w:rsidRPr="00DB3CED">
        <w:rPr>
          <w:rFonts w:ascii="Times New Roman" w:hAnsi="Times New Roman" w:cs="Times New Roman"/>
          <w:color w:val="auto"/>
        </w:rPr>
        <w:t>5 tablespoons (1/3rd cup) bleach per gallon of water</w:t>
      </w:r>
    </w:p>
    <w:p w14:paraId="0B50C8F1" w14:textId="77777777" w:rsidR="00DB3CED" w:rsidRPr="00DB3CED" w:rsidRDefault="00DB3CED" w:rsidP="00DB3CED">
      <w:pPr>
        <w:pStyle w:val="Default"/>
        <w:numPr>
          <w:ilvl w:val="2"/>
          <w:numId w:val="15"/>
        </w:numPr>
        <w:rPr>
          <w:rFonts w:ascii="Times New Roman" w:hAnsi="Times New Roman" w:cs="Times New Roman"/>
          <w:color w:val="auto"/>
        </w:rPr>
      </w:pPr>
      <w:r w:rsidRPr="00DB3CED">
        <w:rPr>
          <w:rFonts w:ascii="Times New Roman" w:hAnsi="Times New Roman" w:cs="Times New Roman"/>
          <w:color w:val="auto"/>
        </w:rPr>
        <w:t>OR</w:t>
      </w:r>
    </w:p>
    <w:p w14:paraId="35397AD3" w14:textId="77777777" w:rsidR="00DB3CED" w:rsidRPr="00DB3CED" w:rsidRDefault="00DB3CED" w:rsidP="00DB3CED">
      <w:pPr>
        <w:pStyle w:val="Default"/>
        <w:numPr>
          <w:ilvl w:val="3"/>
          <w:numId w:val="15"/>
        </w:numPr>
        <w:rPr>
          <w:rFonts w:ascii="Times New Roman" w:hAnsi="Times New Roman" w:cs="Times New Roman"/>
          <w:color w:val="auto"/>
        </w:rPr>
      </w:pPr>
      <w:r w:rsidRPr="00DB3CED">
        <w:rPr>
          <w:rFonts w:ascii="Times New Roman" w:hAnsi="Times New Roman" w:cs="Times New Roman"/>
          <w:color w:val="auto"/>
        </w:rPr>
        <w:t>4 teaspoons bleach per quart of water</w:t>
      </w:r>
    </w:p>
    <w:p w14:paraId="5421ABBF" w14:textId="1FC3EABA" w:rsidR="00DB3CED" w:rsidRPr="00DB3CED" w:rsidRDefault="00DB3CED" w:rsidP="00DB3CED">
      <w:pPr>
        <w:pStyle w:val="Default"/>
        <w:numPr>
          <w:ilvl w:val="2"/>
          <w:numId w:val="15"/>
        </w:numPr>
        <w:rPr>
          <w:rFonts w:ascii="Times New Roman" w:hAnsi="Times New Roman" w:cs="Times New Roman"/>
          <w:color w:val="auto"/>
        </w:rPr>
      </w:pPr>
      <w:r w:rsidRPr="00DB3CED">
        <w:rPr>
          <w:rFonts w:ascii="Times New Roman" w:hAnsi="Times New Roman" w:cs="Times New Roman"/>
          <w:color w:val="auto"/>
        </w:rPr>
        <w:t>Follow manufacturer’s instructions for application and proper ventilation. Check to ensure the product is not past its expiration date. Never mix household bleach with ammonia or any other cleanser. Unexpired household bleach will be effective against coronaviruses when properly diluted.</w:t>
      </w:r>
    </w:p>
    <w:p w14:paraId="2AC695AE" w14:textId="77777777" w:rsidR="00DB3CED" w:rsidRPr="00DB3CED" w:rsidRDefault="00DB3CED" w:rsidP="00DB3CED">
      <w:pPr>
        <w:pStyle w:val="Default"/>
        <w:numPr>
          <w:ilvl w:val="2"/>
          <w:numId w:val="15"/>
        </w:numPr>
        <w:rPr>
          <w:rFonts w:ascii="Times New Roman" w:hAnsi="Times New Roman" w:cs="Times New Roman"/>
          <w:color w:val="auto"/>
        </w:rPr>
      </w:pPr>
      <w:r w:rsidRPr="00DB3CED">
        <w:rPr>
          <w:rFonts w:ascii="Times New Roman" w:hAnsi="Times New Roman" w:cs="Times New Roman"/>
          <w:color w:val="auto"/>
        </w:rPr>
        <w:t>Alcohol solutions.</w:t>
      </w:r>
    </w:p>
    <w:p w14:paraId="6DA6D8FA" w14:textId="5E658069" w:rsidR="00DB3CED" w:rsidRDefault="00DB3CED" w:rsidP="00DB3CED">
      <w:pPr>
        <w:pStyle w:val="Default"/>
        <w:numPr>
          <w:ilvl w:val="2"/>
          <w:numId w:val="15"/>
        </w:numPr>
        <w:rPr>
          <w:rFonts w:ascii="Times New Roman" w:hAnsi="Times New Roman" w:cs="Times New Roman"/>
          <w:color w:val="auto"/>
        </w:rPr>
      </w:pPr>
      <w:r w:rsidRPr="00DB3CED">
        <w:rPr>
          <w:rFonts w:ascii="Times New Roman" w:hAnsi="Times New Roman" w:cs="Times New Roman"/>
          <w:color w:val="auto"/>
        </w:rPr>
        <w:t>Ensure solution has at least 70% alcohol.</w:t>
      </w:r>
    </w:p>
    <w:p w14:paraId="76FC1648" w14:textId="4FDBB0AC" w:rsidR="00FC7723" w:rsidRPr="00330553" w:rsidRDefault="00FC7723" w:rsidP="00DB3CED">
      <w:pPr>
        <w:pStyle w:val="Default"/>
        <w:numPr>
          <w:ilvl w:val="2"/>
          <w:numId w:val="15"/>
        </w:numPr>
        <w:rPr>
          <w:rFonts w:ascii="Times New Roman" w:hAnsi="Times New Roman" w:cs="Times New Roman"/>
          <w:color w:val="auto"/>
        </w:rPr>
      </w:pPr>
      <w:r>
        <w:rPr>
          <w:rFonts w:ascii="Times New Roman" w:hAnsi="Times New Roman" w:cs="Times New Roman"/>
          <w:color w:val="auto"/>
        </w:rPr>
        <w:t>Other EPA-Registered household disinfectants.</w:t>
      </w:r>
    </w:p>
    <w:p w14:paraId="3D634C4D" w14:textId="77777777" w:rsidR="006112FA" w:rsidRDefault="006112FA" w:rsidP="006112FA"/>
    <w:p w14:paraId="20C8619B" w14:textId="46B8ACA6" w:rsidR="006112FA" w:rsidRPr="00672EE6" w:rsidRDefault="006112FA" w:rsidP="00CE39BF">
      <w:pPr>
        <w:rPr>
          <w:b/>
          <w:bCs/>
        </w:rPr>
      </w:pPr>
      <w:r w:rsidRPr="00672EE6">
        <w:rPr>
          <w:b/>
          <w:bCs/>
        </w:rPr>
        <w:t>Training &amp; education of all staff that may be exposed to COVID-19</w:t>
      </w:r>
    </w:p>
    <w:p w14:paraId="35C441AF" w14:textId="7FAEF9A4" w:rsidR="006112FA" w:rsidRDefault="006112FA" w:rsidP="006112FA"/>
    <w:p w14:paraId="76AC0FAC" w14:textId="772A10DB" w:rsidR="006112FA" w:rsidRDefault="00B12451" w:rsidP="00F50101">
      <w:pPr>
        <w:ind w:firstLine="720"/>
      </w:pPr>
      <w:r>
        <w:t>All employees at all levels should read and understand this policy before resuming work and questions should be directed at the Health and Safety officer at any time.  Toolbox talks on this subject should be delivered to the workforce regularly to reinforce the concepts of Hygiene, symptoms to look out for, and how to prevent the spread of Coronavirus.</w:t>
      </w:r>
      <w:r w:rsidR="009654E5">
        <w:t xml:space="preserve">  Employees should sign off on these trainings and acknowledge understanding of the topic.  </w:t>
      </w:r>
      <w:r w:rsidR="00624A1E">
        <w:t>At minimum, the following topics should be trained to the employees.</w:t>
      </w:r>
    </w:p>
    <w:p w14:paraId="23D58BCF" w14:textId="073B900F" w:rsidR="00624A1E" w:rsidRDefault="00624A1E" w:rsidP="006112FA"/>
    <w:p w14:paraId="403FF4B9" w14:textId="77777777" w:rsidR="00F547FA" w:rsidRPr="00F547FA" w:rsidRDefault="00F547FA" w:rsidP="00F547FA">
      <w:pPr>
        <w:pStyle w:val="ListParagraph"/>
        <w:numPr>
          <w:ilvl w:val="0"/>
          <w:numId w:val="19"/>
        </w:numPr>
        <w:rPr>
          <w:bCs/>
        </w:rPr>
      </w:pPr>
      <w:r w:rsidRPr="00F547FA">
        <w:rPr>
          <w:bCs/>
        </w:rPr>
        <w:t>Understanding the symptoms of Covid-19 and how it spreads.</w:t>
      </w:r>
    </w:p>
    <w:p w14:paraId="709C3B64" w14:textId="77777777" w:rsidR="00F547FA" w:rsidRPr="00F547FA" w:rsidRDefault="00F547FA" w:rsidP="00F547FA">
      <w:pPr>
        <w:pStyle w:val="ListParagraph"/>
        <w:numPr>
          <w:ilvl w:val="0"/>
          <w:numId w:val="19"/>
        </w:numPr>
        <w:rPr>
          <w:bCs/>
        </w:rPr>
      </w:pPr>
      <w:r w:rsidRPr="00F547FA">
        <w:rPr>
          <w:bCs/>
        </w:rPr>
        <w:t>What to do when you feel sick or have come into contact with a person that tested positive Covid-19</w:t>
      </w:r>
      <w:r w:rsidRPr="00F547FA">
        <w:rPr>
          <w:bCs/>
          <w:color w:val="FF0000"/>
        </w:rPr>
        <w:t>.</w:t>
      </w:r>
    </w:p>
    <w:p w14:paraId="349F5188" w14:textId="77777777" w:rsidR="00F547FA" w:rsidRPr="00F547FA" w:rsidRDefault="00F547FA" w:rsidP="00F547FA">
      <w:pPr>
        <w:pStyle w:val="ListParagraph"/>
        <w:numPr>
          <w:ilvl w:val="0"/>
          <w:numId w:val="19"/>
        </w:numPr>
        <w:rPr>
          <w:bCs/>
        </w:rPr>
      </w:pPr>
      <w:r w:rsidRPr="00F547FA">
        <w:rPr>
          <w:bCs/>
        </w:rPr>
        <w:t>Current Your Company Name sick leave policies.</w:t>
      </w:r>
    </w:p>
    <w:p w14:paraId="5F079EF4" w14:textId="77777777" w:rsidR="00F547FA" w:rsidRPr="00F547FA" w:rsidRDefault="00F547FA" w:rsidP="00F547FA">
      <w:pPr>
        <w:pStyle w:val="ListParagraph"/>
        <w:numPr>
          <w:ilvl w:val="0"/>
          <w:numId w:val="19"/>
        </w:numPr>
        <w:rPr>
          <w:bCs/>
        </w:rPr>
      </w:pPr>
      <w:r w:rsidRPr="00F547FA">
        <w:rPr>
          <w:bCs/>
        </w:rPr>
        <w:t>Cleaning your hands.</w:t>
      </w:r>
    </w:p>
    <w:p w14:paraId="4269DA98" w14:textId="77777777" w:rsidR="00F547FA" w:rsidRPr="00F547FA" w:rsidRDefault="00F547FA" w:rsidP="00F547FA">
      <w:pPr>
        <w:pStyle w:val="ListParagraph"/>
        <w:numPr>
          <w:ilvl w:val="0"/>
          <w:numId w:val="19"/>
        </w:numPr>
        <w:rPr>
          <w:bCs/>
        </w:rPr>
      </w:pPr>
      <w:r w:rsidRPr="00F547FA">
        <w:rPr>
          <w:bCs/>
        </w:rPr>
        <w:t>Practicing social distancing.</w:t>
      </w:r>
    </w:p>
    <w:p w14:paraId="71F3DEE5" w14:textId="77777777" w:rsidR="00F547FA" w:rsidRPr="00F547FA" w:rsidRDefault="00F547FA" w:rsidP="00F547FA">
      <w:pPr>
        <w:pStyle w:val="ListParagraph"/>
        <w:numPr>
          <w:ilvl w:val="0"/>
          <w:numId w:val="19"/>
        </w:numPr>
        <w:rPr>
          <w:bCs/>
        </w:rPr>
      </w:pPr>
      <w:r w:rsidRPr="00F547FA">
        <w:rPr>
          <w:bCs/>
        </w:rPr>
        <w:t>Avoid touching your face.</w:t>
      </w:r>
    </w:p>
    <w:p w14:paraId="33BAE3B0" w14:textId="77777777" w:rsidR="00F547FA" w:rsidRPr="00F547FA" w:rsidRDefault="00F547FA" w:rsidP="00F547FA">
      <w:pPr>
        <w:pStyle w:val="ListParagraph"/>
        <w:numPr>
          <w:ilvl w:val="0"/>
          <w:numId w:val="19"/>
        </w:numPr>
        <w:rPr>
          <w:bCs/>
        </w:rPr>
      </w:pPr>
      <w:r w:rsidRPr="00F547FA">
        <w:rPr>
          <w:bCs/>
        </w:rPr>
        <w:t>Practicing good hygiene.</w:t>
      </w:r>
    </w:p>
    <w:p w14:paraId="23BDB161" w14:textId="77777777" w:rsidR="00F547FA" w:rsidRPr="00F547FA" w:rsidRDefault="00F547FA" w:rsidP="00F547FA">
      <w:pPr>
        <w:pStyle w:val="ListParagraph"/>
        <w:numPr>
          <w:ilvl w:val="0"/>
          <w:numId w:val="19"/>
        </w:numPr>
        <w:rPr>
          <w:bCs/>
        </w:rPr>
      </w:pPr>
      <w:r w:rsidRPr="00F547FA">
        <w:rPr>
          <w:bCs/>
        </w:rPr>
        <w:t>Coughing and sneezing etiquette.</w:t>
      </w:r>
    </w:p>
    <w:p w14:paraId="3F4A92EE" w14:textId="7B9573C7" w:rsidR="00F547FA" w:rsidRPr="00F547FA" w:rsidRDefault="00F547FA" w:rsidP="00F547FA">
      <w:pPr>
        <w:pStyle w:val="ListParagraph"/>
        <w:numPr>
          <w:ilvl w:val="0"/>
          <w:numId w:val="19"/>
        </w:numPr>
        <w:rPr>
          <w:bCs/>
        </w:rPr>
      </w:pPr>
      <w:r w:rsidRPr="00F547FA">
        <w:rPr>
          <w:bCs/>
        </w:rPr>
        <w:t>Proper care and use of personal protective equipment (respirators, gloves, eye, and face protection)</w:t>
      </w:r>
    </w:p>
    <w:p w14:paraId="131232D2" w14:textId="77777777" w:rsidR="00F547FA" w:rsidRDefault="00F547FA" w:rsidP="006112FA"/>
    <w:p w14:paraId="0DC4320B" w14:textId="77777777" w:rsidR="006C7DBC" w:rsidRDefault="006C7DBC" w:rsidP="00CE39BF">
      <w:pPr>
        <w:rPr>
          <w:b/>
          <w:bCs/>
        </w:rPr>
      </w:pPr>
    </w:p>
    <w:p w14:paraId="432D5A9F" w14:textId="77777777" w:rsidR="006C7DBC" w:rsidRDefault="006C7DBC" w:rsidP="00CE39BF">
      <w:pPr>
        <w:rPr>
          <w:b/>
          <w:bCs/>
        </w:rPr>
      </w:pPr>
      <w:bookmarkStart w:id="0" w:name="_GoBack"/>
      <w:bookmarkEnd w:id="0"/>
    </w:p>
    <w:p w14:paraId="4B0133CC" w14:textId="77777777" w:rsidR="006C7DBC" w:rsidRDefault="006C7DBC" w:rsidP="00CE39BF">
      <w:pPr>
        <w:rPr>
          <w:b/>
          <w:bCs/>
        </w:rPr>
      </w:pPr>
    </w:p>
    <w:p w14:paraId="5BF4C90C" w14:textId="3DFA6BAA" w:rsidR="006112FA" w:rsidRPr="00672EE6" w:rsidRDefault="006112FA" w:rsidP="00CE39BF">
      <w:pPr>
        <w:rPr>
          <w:b/>
          <w:bCs/>
        </w:rPr>
      </w:pPr>
      <w:r w:rsidRPr="00672EE6">
        <w:rPr>
          <w:b/>
          <w:bCs/>
        </w:rPr>
        <w:t>Self-quarantine and social isolation practices</w:t>
      </w:r>
    </w:p>
    <w:p w14:paraId="14E66B1C" w14:textId="39713EAE" w:rsidR="00B84C61" w:rsidRDefault="00B84C61" w:rsidP="00B84C61">
      <w:pPr>
        <w:rPr>
          <w:u w:val="single"/>
        </w:rPr>
      </w:pPr>
    </w:p>
    <w:p w14:paraId="528FA446" w14:textId="77777777" w:rsidR="00624A1E" w:rsidRPr="00624A1E" w:rsidRDefault="00624A1E" w:rsidP="00624A1E">
      <w:pPr>
        <w:pStyle w:val="ListParagraph"/>
        <w:numPr>
          <w:ilvl w:val="1"/>
          <w:numId w:val="15"/>
        </w:numPr>
      </w:pPr>
      <w:r w:rsidRPr="00624A1E">
        <w:t>Increasing physical space between employees at the worksite</w:t>
      </w:r>
    </w:p>
    <w:p w14:paraId="1325DBF1" w14:textId="77777777" w:rsidR="00624A1E" w:rsidRPr="00624A1E" w:rsidRDefault="00624A1E" w:rsidP="00624A1E">
      <w:pPr>
        <w:pStyle w:val="ListParagraph"/>
        <w:numPr>
          <w:ilvl w:val="1"/>
          <w:numId w:val="15"/>
        </w:numPr>
      </w:pPr>
      <w:r w:rsidRPr="00624A1E">
        <w:t xml:space="preserve">Flexible work hours (e.g., staggered shifts) </w:t>
      </w:r>
    </w:p>
    <w:p w14:paraId="7A35179F" w14:textId="7FCF5938" w:rsidR="00624A1E" w:rsidRPr="00624A1E" w:rsidRDefault="00624A1E" w:rsidP="00624A1E">
      <w:pPr>
        <w:pStyle w:val="ListParagraph"/>
        <w:numPr>
          <w:ilvl w:val="1"/>
          <w:numId w:val="15"/>
        </w:numPr>
      </w:pPr>
      <w:r w:rsidRPr="00624A1E">
        <w:t>Implementing flexible meeting and travel options (e.g., postpone non-essential meetings or events)</w:t>
      </w:r>
    </w:p>
    <w:p w14:paraId="35E578CD" w14:textId="2429FF55" w:rsidR="00B84C61" w:rsidRPr="00330553" w:rsidRDefault="00B84C61" w:rsidP="00B84C61">
      <w:pPr>
        <w:pStyle w:val="Default"/>
        <w:numPr>
          <w:ilvl w:val="1"/>
          <w:numId w:val="15"/>
        </w:numPr>
        <w:rPr>
          <w:rFonts w:ascii="Times New Roman" w:hAnsi="Times New Roman" w:cs="Times New Roman"/>
          <w:color w:val="auto"/>
        </w:rPr>
      </w:pPr>
      <w:r w:rsidRPr="00330553">
        <w:rPr>
          <w:rFonts w:ascii="Times New Roman" w:hAnsi="Times New Roman" w:cs="Times New Roman"/>
          <w:color w:val="auto"/>
        </w:rPr>
        <w:t>Hand shaking should be avoided, other noncontact methods</w:t>
      </w:r>
    </w:p>
    <w:p w14:paraId="3F5812EF" w14:textId="16CC5643" w:rsidR="00B84C61" w:rsidRDefault="00B84C61" w:rsidP="00B84C61">
      <w:pPr>
        <w:pStyle w:val="Default"/>
        <w:ind w:left="1440"/>
        <w:rPr>
          <w:rFonts w:ascii="Times New Roman" w:hAnsi="Times New Roman" w:cs="Times New Roman"/>
          <w:color w:val="auto"/>
        </w:rPr>
      </w:pPr>
      <w:r w:rsidRPr="00330553">
        <w:rPr>
          <w:rFonts w:ascii="Times New Roman" w:hAnsi="Times New Roman" w:cs="Times New Roman"/>
          <w:color w:val="auto"/>
        </w:rPr>
        <w:t>should be used for greeting.</w:t>
      </w:r>
    </w:p>
    <w:p w14:paraId="3815F9DE" w14:textId="2561F408" w:rsidR="00B84C61" w:rsidRDefault="00FC7723" w:rsidP="00B84C61">
      <w:pPr>
        <w:pStyle w:val="Default"/>
        <w:numPr>
          <w:ilvl w:val="1"/>
          <w:numId w:val="15"/>
        </w:numPr>
        <w:rPr>
          <w:rFonts w:ascii="Times New Roman" w:hAnsi="Times New Roman" w:cs="Times New Roman"/>
          <w:color w:val="auto"/>
        </w:rPr>
      </w:pPr>
      <w:r>
        <w:rPr>
          <w:rFonts w:ascii="Times New Roman" w:hAnsi="Times New Roman" w:cs="Times New Roman"/>
          <w:color w:val="auto"/>
        </w:rPr>
        <w:t>Maintain Social Distancing during Lunch and Breaks</w:t>
      </w:r>
    </w:p>
    <w:p w14:paraId="39DBA728" w14:textId="5BAA8994" w:rsidR="00FC7723" w:rsidRDefault="00FC7723" w:rsidP="00B84C61">
      <w:pPr>
        <w:pStyle w:val="Default"/>
        <w:numPr>
          <w:ilvl w:val="1"/>
          <w:numId w:val="15"/>
        </w:numPr>
        <w:rPr>
          <w:rFonts w:ascii="Times New Roman" w:hAnsi="Times New Roman" w:cs="Times New Roman"/>
          <w:color w:val="auto"/>
        </w:rPr>
      </w:pPr>
      <w:r>
        <w:rPr>
          <w:rFonts w:ascii="Times New Roman" w:hAnsi="Times New Roman" w:cs="Times New Roman"/>
          <w:color w:val="auto"/>
        </w:rPr>
        <w:t>Do not share food, drinks, dishes, or utensils</w:t>
      </w:r>
    </w:p>
    <w:p w14:paraId="386CDD77" w14:textId="1EDBC79E" w:rsidR="00FC7723" w:rsidRDefault="00FC7723" w:rsidP="00B84C61">
      <w:pPr>
        <w:pStyle w:val="Default"/>
        <w:numPr>
          <w:ilvl w:val="1"/>
          <w:numId w:val="15"/>
        </w:numPr>
        <w:rPr>
          <w:rFonts w:ascii="Times New Roman" w:hAnsi="Times New Roman" w:cs="Times New Roman"/>
          <w:color w:val="auto"/>
        </w:rPr>
      </w:pPr>
      <w:r>
        <w:rPr>
          <w:rFonts w:ascii="Times New Roman" w:hAnsi="Times New Roman" w:cs="Times New Roman"/>
          <w:color w:val="auto"/>
        </w:rPr>
        <w:t>Do not ride in groups in vehicles at lunch whenever possible</w:t>
      </w:r>
    </w:p>
    <w:p w14:paraId="7085C366" w14:textId="163C0AC4" w:rsidR="00FC7723" w:rsidRDefault="002557EB" w:rsidP="00B84C61">
      <w:pPr>
        <w:pStyle w:val="Default"/>
        <w:numPr>
          <w:ilvl w:val="1"/>
          <w:numId w:val="15"/>
        </w:numPr>
        <w:rPr>
          <w:rFonts w:ascii="Times New Roman" w:hAnsi="Times New Roman" w:cs="Times New Roman"/>
          <w:color w:val="auto"/>
        </w:rPr>
      </w:pPr>
      <w:r>
        <w:rPr>
          <w:rFonts w:ascii="Times New Roman" w:hAnsi="Times New Roman" w:cs="Times New Roman"/>
          <w:color w:val="auto"/>
        </w:rPr>
        <w:t>Use Phones, Email, or Text for communication whenever possible</w:t>
      </w:r>
    </w:p>
    <w:p w14:paraId="465907D8" w14:textId="38BA0C63" w:rsidR="002557EB" w:rsidRDefault="002557EB" w:rsidP="00B84C61">
      <w:pPr>
        <w:pStyle w:val="Default"/>
        <w:numPr>
          <w:ilvl w:val="1"/>
          <w:numId w:val="15"/>
        </w:numPr>
        <w:rPr>
          <w:rFonts w:ascii="Times New Roman" w:hAnsi="Times New Roman" w:cs="Times New Roman"/>
          <w:color w:val="auto"/>
        </w:rPr>
      </w:pPr>
      <w:r>
        <w:rPr>
          <w:rFonts w:ascii="Times New Roman" w:hAnsi="Times New Roman" w:cs="Times New Roman"/>
          <w:color w:val="auto"/>
        </w:rPr>
        <w:t>Do not allow visitors on the site unless their presence is purpose driven</w:t>
      </w:r>
    </w:p>
    <w:p w14:paraId="5479F540" w14:textId="77777777" w:rsidR="002557EB" w:rsidRDefault="002557EB" w:rsidP="00624A1E">
      <w:pPr>
        <w:pStyle w:val="Default"/>
        <w:ind w:left="1440"/>
        <w:rPr>
          <w:rFonts w:ascii="Times New Roman" w:hAnsi="Times New Roman" w:cs="Times New Roman"/>
          <w:color w:val="auto"/>
        </w:rPr>
      </w:pPr>
    </w:p>
    <w:p w14:paraId="6529C7CC" w14:textId="0EE2CFE7" w:rsidR="00B84C61" w:rsidRDefault="00B84C61" w:rsidP="00B84C61">
      <w:pPr>
        <w:pStyle w:val="Default"/>
        <w:ind w:left="1440"/>
        <w:rPr>
          <w:rFonts w:ascii="Times New Roman" w:hAnsi="Times New Roman" w:cs="Times New Roman"/>
          <w:color w:val="auto"/>
        </w:rPr>
      </w:pPr>
    </w:p>
    <w:p w14:paraId="031B555E" w14:textId="415911C4" w:rsidR="008F4B9D" w:rsidRPr="00672EE6" w:rsidRDefault="00113428" w:rsidP="00CE39BF">
      <w:pPr>
        <w:rPr>
          <w:b/>
          <w:bCs/>
        </w:rPr>
      </w:pPr>
      <w:r w:rsidRPr="00672EE6">
        <w:rPr>
          <w:b/>
          <w:bCs/>
        </w:rPr>
        <w:t>Reporting procedures to ensure communication to supervision is timely and When and how to seek medical attention</w:t>
      </w:r>
      <w:r w:rsidR="006112FA" w:rsidRPr="00672EE6">
        <w:rPr>
          <w:b/>
          <w:bCs/>
        </w:rPr>
        <w:t>.</w:t>
      </w:r>
    </w:p>
    <w:p w14:paraId="4AA69F89" w14:textId="1383AD2A" w:rsidR="008F4B9D" w:rsidRDefault="008F4B9D" w:rsidP="008F4B9D">
      <w:pPr>
        <w:pStyle w:val="Default"/>
        <w:rPr>
          <w:rFonts w:ascii="Times New Roman" w:hAnsi="Times New Roman" w:cs="Times New Roman"/>
          <w:color w:val="auto"/>
        </w:rPr>
      </w:pPr>
    </w:p>
    <w:p w14:paraId="69068027" w14:textId="7A73C1AC" w:rsidR="00F50101" w:rsidRDefault="00F50101" w:rsidP="00F50101">
      <w:pPr>
        <w:pStyle w:val="Default"/>
        <w:ind w:left="856"/>
        <w:rPr>
          <w:rFonts w:ascii="Times New Roman" w:hAnsi="Times New Roman" w:cs="Times New Roman"/>
          <w:u w:val="single"/>
        </w:rPr>
      </w:pPr>
      <w:r w:rsidRPr="007C0C3D">
        <w:rPr>
          <w:rFonts w:ascii="Times New Roman" w:hAnsi="Times New Roman" w:cs="Times New Roman"/>
          <w:u w:val="single"/>
        </w:rPr>
        <w:t>When to Seek Medical Attention</w:t>
      </w:r>
      <w:r>
        <w:rPr>
          <w:rFonts w:ascii="Times New Roman" w:hAnsi="Times New Roman" w:cs="Times New Roman"/>
          <w:u w:val="single"/>
        </w:rPr>
        <w:t>:</w:t>
      </w:r>
    </w:p>
    <w:p w14:paraId="3D96D32A" w14:textId="396F35E7" w:rsidR="00F50101" w:rsidRPr="008F4B9D" w:rsidRDefault="00F50101" w:rsidP="008F4B9D">
      <w:pPr>
        <w:pStyle w:val="Default"/>
        <w:rPr>
          <w:rFonts w:ascii="Times New Roman" w:hAnsi="Times New Roman" w:cs="Times New Roman"/>
          <w:color w:val="auto"/>
        </w:rPr>
      </w:pPr>
    </w:p>
    <w:p w14:paraId="754320F0" w14:textId="5FC21B87" w:rsidR="008F4B9D" w:rsidRDefault="008F4B9D" w:rsidP="001209AD">
      <w:pPr>
        <w:pStyle w:val="Default"/>
        <w:ind w:firstLine="720"/>
        <w:rPr>
          <w:rFonts w:ascii="Times New Roman" w:hAnsi="Times New Roman" w:cs="Times New Roman"/>
          <w:color w:val="auto"/>
        </w:rPr>
      </w:pPr>
      <w:r w:rsidRPr="008F4B9D">
        <w:rPr>
          <w:rFonts w:ascii="Times New Roman" w:hAnsi="Times New Roman" w:cs="Times New Roman"/>
          <w:color w:val="auto"/>
        </w:rPr>
        <w:t xml:space="preserve">All employees will be asked daily if they are experiencing any COVID-19 symptoms. </w:t>
      </w:r>
    </w:p>
    <w:p w14:paraId="79062D58" w14:textId="7D0682CC" w:rsidR="00F50101" w:rsidRDefault="00F50101" w:rsidP="008F4B9D">
      <w:pPr>
        <w:pStyle w:val="Default"/>
        <w:rPr>
          <w:rFonts w:ascii="Times New Roman" w:hAnsi="Times New Roman" w:cs="Times New Roman"/>
          <w:color w:val="auto"/>
        </w:rPr>
      </w:pPr>
    </w:p>
    <w:p w14:paraId="7DD4D9CC" w14:textId="13E21D93" w:rsidR="00F50101" w:rsidRDefault="00F50101" w:rsidP="008F4B9D">
      <w:pPr>
        <w:pStyle w:val="Default"/>
        <w:rPr>
          <w:rFonts w:ascii="Times New Roman" w:hAnsi="Times New Roman" w:cs="Times New Roman"/>
          <w:color w:val="auto"/>
          <w:u w:val="single"/>
        </w:rPr>
      </w:pPr>
      <w:r>
        <w:rPr>
          <w:rFonts w:ascii="Times New Roman" w:hAnsi="Times New Roman" w:cs="Times New Roman"/>
          <w:color w:val="auto"/>
        </w:rPr>
        <w:tab/>
      </w:r>
      <w:r w:rsidRPr="00F50101">
        <w:rPr>
          <w:rFonts w:ascii="Times New Roman" w:hAnsi="Times New Roman" w:cs="Times New Roman"/>
          <w:color w:val="auto"/>
          <w:u w:val="single"/>
        </w:rPr>
        <w:t xml:space="preserve">Basic </w:t>
      </w:r>
      <w:r>
        <w:rPr>
          <w:rFonts w:ascii="Times New Roman" w:hAnsi="Times New Roman" w:cs="Times New Roman"/>
          <w:color w:val="auto"/>
          <w:u w:val="single"/>
        </w:rPr>
        <w:t>Symptoms:</w:t>
      </w:r>
    </w:p>
    <w:p w14:paraId="0D194F3F" w14:textId="1F01EA66" w:rsidR="00F50101" w:rsidRDefault="00F50101" w:rsidP="008F4B9D">
      <w:pPr>
        <w:pStyle w:val="Default"/>
        <w:rPr>
          <w:rFonts w:ascii="Times New Roman" w:hAnsi="Times New Roman" w:cs="Times New Roman"/>
          <w:color w:val="auto"/>
          <w:u w:val="single"/>
        </w:rPr>
      </w:pPr>
    </w:p>
    <w:p w14:paraId="2789FB9C" w14:textId="52E36DFF" w:rsidR="00F50101" w:rsidRPr="00F50101" w:rsidRDefault="00F50101" w:rsidP="00F50101">
      <w:pPr>
        <w:pStyle w:val="Default"/>
        <w:numPr>
          <w:ilvl w:val="0"/>
          <w:numId w:val="20"/>
        </w:numPr>
        <w:rPr>
          <w:rFonts w:ascii="Times New Roman" w:hAnsi="Times New Roman" w:cs="Times New Roman"/>
          <w:color w:val="auto"/>
        </w:rPr>
      </w:pPr>
      <w:r w:rsidRPr="00F50101">
        <w:rPr>
          <w:rFonts w:ascii="Times New Roman" w:hAnsi="Times New Roman" w:cs="Times New Roman"/>
          <w:color w:val="auto"/>
        </w:rPr>
        <w:t>Low grade fever, Dry cough, difficulty breathing, runny nose, Sore throat</w:t>
      </w:r>
    </w:p>
    <w:p w14:paraId="2F2F5DA9" w14:textId="77777777" w:rsidR="00F50101" w:rsidRPr="00F50101" w:rsidRDefault="00F50101" w:rsidP="008F4B9D">
      <w:pPr>
        <w:pStyle w:val="Default"/>
        <w:rPr>
          <w:rFonts w:ascii="Times New Roman" w:hAnsi="Times New Roman" w:cs="Times New Roman"/>
          <w:color w:val="auto"/>
          <w:u w:val="single"/>
        </w:rPr>
      </w:pPr>
    </w:p>
    <w:p w14:paraId="2B5383AF" w14:textId="77777777" w:rsidR="008F4B9D" w:rsidRPr="008F4B9D" w:rsidRDefault="008F4B9D" w:rsidP="008F4B9D">
      <w:pPr>
        <w:pStyle w:val="Default"/>
        <w:ind w:left="857"/>
        <w:rPr>
          <w:rFonts w:ascii="Times New Roman" w:hAnsi="Times New Roman" w:cs="Times New Roman"/>
          <w:color w:val="auto"/>
        </w:rPr>
      </w:pPr>
      <w:r w:rsidRPr="008F4B9D">
        <w:rPr>
          <w:rFonts w:ascii="Times New Roman" w:hAnsi="Times New Roman" w:cs="Times New Roman"/>
          <w:color w:val="auto"/>
        </w:rPr>
        <w:t xml:space="preserve">• Anyone who believes that they have been exposed or is experiencing symptoms or the virus – will be sent to seek medical attention. </w:t>
      </w:r>
    </w:p>
    <w:p w14:paraId="3DEFAB03" w14:textId="77777777" w:rsidR="008F4B9D" w:rsidRPr="008F4B9D" w:rsidRDefault="008F4B9D" w:rsidP="008F4B9D">
      <w:pPr>
        <w:pStyle w:val="Default"/>
        <w:ind w:left="856"/>
        <w:rPr>
          <w:rFonts w:ascii="Times New Roman" w:hAnsi="Times New Roman" w:cs="Times New Roman"/>
          <w:color w:val="auto"/>
        </w:rPr>
      </w:pPr>
      <w:r w:rsidRPr="008F4B9D">
        <w:rPr>
          <w:rFonts w:ascii="Times New Roman" w:hAnsi="Times New Roman" w:cs="Times New Roman"/>
          <w:color w:val="auto"/>
        </w:rPr>
        <w:t xml:space="preserve">• If exposure to COVID-19 is confirmed – they will go home and quarantine for 14 days. </w:t>
      </w:r>
    </w:p>
    <w:p w14:paraId="6C533C5C" w14:textId="1E5C30D5" w:rsidR="008F4B9D" w:rsidRDefault="008F4B9D" w:rsidP="007C0C3D">
      <w:pPr>
        <w:pStyle w:val="Default"/>
        <w:ind w:left="856"/>
        <w:rPr>
          <w:rFonts w:ascii="Times New Roman" w:hAnsi="Times New Roman" w:cs="Times New Roman"/>
          <w:color w:val="auto"/>
        </w:rPr>
      </w:pPr>
      <w:r w:rsidRPr="008F4B9D">
        <w:rPr>
          <w:rFonts w:ascii="Times New Roman" w:hAnsi="Times New Roman" w:cs="Times New Roman"/>
          <w:color w:val="auto"/>
        </w:rPr>
        <w:t xml:space="preserve">• If in quarantine they begin to experience symptoms – they will seek medical attention. </w:t>
      </w:r>
    </w:p>
    <w:p w14:paraId="00C725A9" w14:textId="77777777" w:rsidR="007C0C3D" w:rsidRDefault="007C0C3D" w:rsidP="007C0C3D">
      <w:pPr>
        <w:pStyle w:val="Default"/>
        <w:ind w:left="856"/>
        <w:rPr>
          <w:u w:val="single"/>
        </w:rPr>
      </w:pPr>
    </w:p>
    <w:p w14:paraId="5A223C99" w14:textId="311E0D0A" w:rsidR="007C0C3D" w:rsidRPr="00F50101" w:rsidRDefault="00F50101" w:rsidP="007C0C3D">
      <w:pPr>
        <w:pStyle w:val="Default"/>
        <w:ind w:left="856"/>
        <w:rPr>
          <w:rFonts w:ascii="Times New Roman" w:hAnsi="Times New Roman" w:cs="Times New Roman"/>
          <w:u w:val="single"/>
        </w:rPr>
      </w:pPr>
      <w:r>
        <w:rPr>
          <w:rFonts w:ascii="Times New Roman" w:hAnsi="Times New Roman" w:cs="Times New Roman"/>
          <w:u w:val="single"/>
        </w:rPr>
        <w:t>Emergency Warning Signs</w:t>
      </w:r>
    </w:p>
    <w:p w14:paraId="42889FE6" w14:textId="77777777" w:rsidR="007C0C3D" w:rsidRPr="007C0C3D" w:rsidRDefault="007C0C3D" w:rsidP="007C0C3D">
      <w:pPr>
        <w:pStyle w:val="Default"/>
        <w:ind w:left="856"/>
        <w:rPr>
          <w:rFonts w:ascii="Times New Roman" w:hAnsi="Times New Roman" w:cs="Times New Roman"/>
        </w:rPr>
      </w:pPr>
    </w:p>
    <w:p w14:paraId="14E66907" w14:textId="77777777" w:rsidR="007C0C3D" w:rsidRPr="007C0C3D" w:rsidRDefault="007C0C3D" w:rsidP="00F50101">
      <w:pPr>
        <w:pStyle w:val="Default"/>
        <w:numPr>
          <w:ilvl w:val="0"/>
          <w:numId w:val="20"/>
        </w:numPr>
        <w:rPr>
          <w:rFonts w:ascii="Times New Roman" w:hAnsi="Times New Roman" w:cs="Times New Roman"/>
        </w:rPr>
      </w:pPr>
      <w:r w:rsidRPr="007C0C3D">
        <w:rPr>
          <w:rFonts w:ascii="Times New Roman" w:hAnsi="Times New Roman" w:cs="Times New Roman"/>
        </w:rPr>
        <w:t>If you develop emergency warning signs for COVID-19 get medical attention immediately. Emergency warning signs include*:</w:t>
      </w:r>
    </w:p>
    <w:p w14:paraId="6657E744" w14:textId="77777777" w:rsidR="007C0C3D" w:rsidRPr="007C0C3D" w:rsidRDefault="007C0C3D" w:rsidP="007C0C3D">
      <w:pPr>
        <w:pStyle w:val="Default"/>
        <w:ind w:left="856"/>
        <w:rPr>
          <w:rFonts w:ascii="Times New Roman" w:hAnsi="Times New Roman" w:cs="Times New Roman"/>
        </w:rPr>
      </w:pPr>
    </w:p>
    <w:p w14:paraId="554FFE9C" w14:textId="77777777" w:rsidR="007C0C3D" w:rsidRPr="007C0C3D" w:rsidRDefault="007C0C3D" w:rsidP="007C0C3D">
      <w:pPr>
        <w:pStyle w:val="Default"/>
        <w:numPr>
          <w:ilvl w:val="0"/>
          <w:numId w:val="18"/>
        </w:numPr>
        <w:rPr>
          <w:rFonts w:ascii="Times New Roman" w:hAnsi="Times New Roman" w:cs="Times New Roman"/>
        </w:rPr>
      </w:pPr>
      <w:r w:rsidRPr="007C0C3D">
        <w:rPr>
          <w:rFonts w:ascii="Times New Roman" w:hAnsi="Times New Roman" w:cs="Times New Roman"/>
        </w:rPr>
        <w:t>Trouble breathing</w:t>
      </w:r>
    </w:p>
    <w:p w14:paraId="78E77784" w14:textId="77777777" w:rsidR="007C0C3D" w:rsidRPr="007C0C3D" w:rsidRDefault="007C0C3D" w:rsidP="007C0C3D">
      <w:pPr>
        <w:pStyle w:val="Default"/>
        <w:numPr>
          <w:ilvl w:val="0"/>
          <w:numId w:val="18"/>
        </w:numPr>
        <w:rPr>
          <w:rFonts w:ascii="Times New Roman" w:hAnsi="Times New Roman" w:cs="Times New Roman"/>
        </w:rPr>
      </w:pPr>
      <w:r w:rsidRPr="007C0C3D">
        <w:rPr>
          <w:rFonts w:ascii="Times New Roman" w:hAnsi="Times New Roman" w:cs="Times New Roman"/>
        </w:rPr>
        <w:t>Persistent pain or pressure in the chest</w:t>
      </w:r>
    </w:p>
    <w:p w14:paraId="62E102C7" w14:textId="77777777" w:rsidR="007C0C3D" w:rsidRPr="007C0C3D" w:rsidRDefault="007C0C3D" w:rsidP="007C0C3D">
      <w:pPr>
        <w:pStyle w:val="Default"/>
        <w:numPr>
          <w:ilvl w:val="0"/>
          <w:numId w:val="18"/>
        </w:numPr>
        <w:rPr>
          <w:rFonts w:ascii="Times New Roman" w:hAnsi="Times New Roman" w:cs="Times New Roman"/>
        </w:rPr>
      </w:pPr>
      <w:r w:rsidRPr="007C0C3D">
        <w:rPr>
          <w:rFonts w:ascii="Times New Roman" w:hAnsi="Times New Roman" w:cs="Times New Roman"/>
        </w:rPr>
        <w:t>New confusion or inability to arouse</w:t>
      </w:r>
    </w:p>
    <w:p w14:paraId="6D3487FF" w14:textId="131FC9E8" w:rsidR="007C0C3D" w:rsidRDefault="007C0C3D" w:rsidP="007C0C3D">
      <w:pPr>
        <w:pStyle w:val="Default"/>
        <w:numPr>
          <w:ilvl w:val="0"/>
          <w:numId w:val="18"/>
        </w:numPr>
        <w:rPr>
          <w:rFonts w:ascii="Times New Roman" w:hAnsi="Times New Roman" w:cs="Times New Roman"/>
        </w:rPr>
      </w:pPr>
      <w:r w:rsidRPr="007C0C3D">
        <w:rPr>
          <w:rFonts w:ascii="Times New Roman" w:hAnsi="Times New Roman" w:cs="Times New Roman"/>
        </w:rPr>
        <w:t>Bluish lips or face</w:t>
      </w:r>
    </w:p>
    <w:p w14:paraId="459193E9" w14:textId="77777777" w:rsidR="00EF5EAF" w:rsidRPr="007C0C3D" w:rsidRDefault="00EF5EAF" w:rsidP="00EF5EAF">
      <w:pPr>
        <w:pStyle w:val="Default"/>
        <w:ind w:left="1576"/>
        <w:rPr>
          <w:rFonts w:ascii="Times New Roman" w:hAnsi="Times New Roman" w:cs="Times New Roman"/>
        </w:rPr>
      </w:pPr>
    </w:p>
    <w:p w14:paraId="51CA222F" w14:textId="13523D92" w:rsidR="007C0C3D" w:rsidRPr="007C0C3D" w:rsidRDefault="007C0C3D" w:rsidP="007C0C3D">
      <w:pPr>
        <w:pStyle w:val="Default"/>
        <w:ind w:left="856"/>
        <w:rPr>
          <w:rFonts w:ascii="Times New Roman" w:hAnsi="Times New Roman" w:cs="Times New Roman"/>
        </w:rPr>
      </w:pPr>
      <w:r w:rsidRPr="007C0C3D">
        <w:rPr>
          <w:rFonts w:ascii="Times New Roman" w:hAnsi="Times New Roman" w:cs="Times New Roman"/>
        </w:rPr>
        <w:t>*</w:t>
      </w:r>
      <w:r w:rsidRPr="00EF5EAF">
        <w:rPr>
          <w:rFonts w:ascii="Times New Roman" w:hAnsi="Times New Roman" w:cs="Times New Roman"/>
          <w:sz w:val="22"/>
          <w:szCs w:val="22"/>
        </w:rPr>
        <w:t>This list is not all inclusive. Please consult your medical provider for any other symptoms that are severe or concerning.</w:t>
      </w:r>
    </w:p>
    <w:sectPr w:rsidR="007C0C3D" w:rsidRPr="007C0C3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E74F5" w14:textId="77777777" w:rsidR="00F8382D" w:rsidRDefault="00F8382D" w:rsidP="006112FA">
      <w:r>
        <w:separator/>
      </w:r>
    </w:p>
  </w:endnote>
  <w:endnote w:type="continuationSeparator" w:id="0">
    <w:p w14:paraId="6E2C8CE5" w14:textId="77777777" w:rsidR="00F8382D" w:rsidRDefault="00F8382D" w:rsidP="0061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709D6" w14:textId="28F231C7" w:rsidR="006112FA" w:rsidRDefault="006112FA">
    <w:pPr>
      <w:pStyle w:val="Footer"/>
    </w:pPr>
    <w:r>
      <w:t>Safety is everyone’s Responsibility.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C4459" w14:textId="77777777" w:rsidR="00F8382D" w:rsidRDefault="00F8382D" w:rsidP="006112FA">
      <w:r>
        <w:separator/>
      </w:r>
    </w:p>
  </w:footnote>
  <w:footnote w:type="continuationSeparator" w:id="0">
    <w:p w14:paraId="3981A661" w14:textId="77777777" w:rsidR="00F8382D" w:rsidRDefault="00F8382D" w:rsidP="00611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DA3C0" w14:textId="3CB8992E" w:rsidR="006112FA" w:rsidRDefault="006112FA">
    <w:pPr>
      <w:pStyle w:val="Header"/>
    </w:pPr>
    <w:r>
      <w:t>***Company Name and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DCF002"/>
    <w:multiLevelType w:val="hybridMultilevel"/>
    <w:tmpl w:val="6D3B48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FB566C"/>
    <w:multiLevelType w:val="hybridMultilevel"/>
    <w:tmpl w:val="F36E667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9E951A7"/>
    <w:multiLevelType w:val="hybridMultilevel"/>
    <w:tmpl w:val="7C3EB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A3A67"/>
    <w:multiLevelType w:val="hybridMultilevel"/>
    <w:tmpl w:val="82A6BC5C"/>
    <w:lvl w:ilvl="0" w:tplc="04090003">
      <w:start w:val="1"/>
      <w:numFmt w:val="bullet"/>
      <w:lvlText w:val="o"/>
      <w:lvlJc w:val="left"/>
      <w:pPr>
        <w:ind w:left="1576" w:hanging="360"/>
      </w:pPr>
      <w:rPr>
        <w:rFonts w:ascii="Courier New" w:hAnsi="Courier New" w:cs="Courier New"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4" w15:restartNumberingAfterBreak="0">
    <w:nsid w:val="0FA42ECC"/>
    <w:multiLevelType w:val="hybridMultilevel"/>
    <w:tmpl w:val="E7309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53774"/>
    <w:multiLevelType w:val="hybridMultilevel"/>
    <w:tmpl w:val="42C61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85C44"/>
    <w:multiLevelType w:val="hybridMultilevel"/>
    <w:tmpl w:val="AB566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753FB"/>
    <w:multiLevelType w:val="hybridMultilevel"/>
    <w:tmpl w:val="12F83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A5715"/>
    <w:multiLevelType w:val="hybridMultilevel"/>
    <w:tmpl w:val="0B565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C15A5"/>
    <w:multiLevelType w:val="hybridMultilevel"/>
    <w:tmpl w:val="1EF89B5C"/>
    <w:lvl w:ilvl="0" w:tplc="04090001">
      <w:start w:val="1"/>
      <w:numFmt w:val="bullet"/>
      <w:lvlText w:val=""/>
      <w:lvlJc w:val="left"/>
      <w:pPr>
        <w:ind w:left="1577" w:hanging="360"/>
      </w:pPr>
      <w:rPr>
        <w:rFonts w:ascii="Symbol" w:hAnsi="Symbol" w:hint="default"/>
      </w:rPr>
    </w:lvl>
    <w:lvl w:ilvl="1" w:tplc="04090003" w:tentative="1">
      <w:start w:val="1"/>
      <w:numFmt w:val="bullet"/>
      <w:lvlText w:val="o"/>
      <w:lvlJc w:val="left"/>
      <w:pPr>
        <w:ind w:left="2297" w:hanging="360"/>
      </w:pPr>
      <w:rPr>
        <w:rFonts w:ascii="Courier New" w:hAnsi="Courier New" w:cs="Courier New" w:hint="default"/>
      </w:rPr>
    </w:lvl>
    <w:lvl w:ilvl="2" w:tplc="04090005" w:tentative="1">
      <w:start w:val="1"/>
      <w:numFmt w:val="bullet"/>
      <w:lvlText w:val=""/>
      <w:lvlJc w:val="left"/>
      <w:pPr>
        <w:ind w:left="3017" w:hanging="360"/>
      </w:pPr>
      <w:rPr>
        <w:rFonts w:ascii="Wingdings" w:hAnsi="Wingdings" w:hint="default"/>
      </w:rPr>
    </w:lvl>
    <w:lvl w:ilvl="3" w:tplc="04090001" w:tentative="1">
      <w:start w:val="1"/>
      <w:numFmt w:val="bullet"/>
      <w:lvlText w:val=""/>
      <w:lvlJc w:val="left"/>
      <w:pPr>
        <w:ind w:left="3737" w:hanging="360"/>
      </w:pPr>
      <w:rPr>
        <w:rFonts w:ascii="Symbol" w:hAnsi="Symbol" w:hint="default"/>
      </w:rPr>
    </w:lvl>
    <w:lvl w:ilvl="4" w:tplc="04090003" w:tentative="1">
      <w:start w:val="1"/>
      <w:numFmt w:val="bullet"/>
      <w:lvlText w:val="o"/>
      <w:lvlJc w:val="left"/>
      <w:pPr>
        <w:ind w:left="4457" w:hanging="360"/>
      </w:pPr>
      <w:rPr>
        <w:rFonts w:ascii="Courier New" w:hAnsi="Courier New" w:cs="Courier New" w:hint="default"/>
      </w:rPr>
    </w:lvl>
    <w:lvl w:ilvl="5" w:tplc="04090005" w:tentative="1">
      <w:start w:val="1"/>
      <w:numFmt w:val="bullet"/>
      <w:lvlText w:val=""/>
      <w:lvlJc w:val="left"/>
      <w:pPr>
        <w:ind w:left="5177" w:hanging="360"/>
      </w:pPr>
      <w:rPr>
        <w:rFonts w:ascii="Wingdings" w:hAnsi="Wingdings" w:hint="default"/>
      </w:rPr>
    </w:lvl>
    <w:lvl w:ilvl="6" w:tplc="04090001" w:tentative="1">
      <w:start w:val="1"/>
      <w:numFmt w:val="bullet"/>
      <w:lvlText w:val=""/>
      <w:lvlJc w:val="left"/>
      <w:pPr>
        <w:ind w:left="5897" w:hanging="360"/>
      </w:pPr>
      <w:rPr>
        <w:rFonts w:ascii="Symbol" w:hAnsi="Symbol" w:hint="default"/>
      </w:rPr>
    </w:lvl>
    <w:lvl w:ilvl="7" w:tplc="04090003" w:tentative="1">
      <w:start w:val="1"/>
      <w:numFmt w:val="bullet"/>
      <w:lvlText w:val="o"/>
      <w:lvlJc w:val="left"/>
      <w:pPr>
        <w:ind w:left="6617" w:hanging="360"/>
      </w:pPr>
      <w:rPr>
        <w:rFonts w:ascii="Courier New" w:hAnsi="Courier New" w:cs="Courier New" w:hint="default"/>
      </w:rPr>
    </w:lvl>
    <w:lvl w:ilvl="8" w:tplc="04090005" w:tentative="1">
      <w:start w:val="1"/>
      <w:numFmt w:val="bullet"/>
      <w:lvlText w:val=""/>
      <w:lvlJc w:val="left"/>
      <w:pPr>
        <w:ind w:left="7337" w:hanging="360"/>
      </w:pPr>
      <w:rPr>
        <w:rFonts w:ascii="Wingdings" w:hAnsi="Wingdings" w:hint="default"/>
      </w:rPr>
    </w:lvl>
  </w:abstractNum>
  <w:abstractNum w:abstractNumId="10" w15:restartNumberingAfterBreak="0">
    <w:nsid w:val="43A43B4E"/>
    <w:multiLevelType w:val="multilevel"/>
    <w:tmpl w:val="5B12175C"/>
    <w:styleLink w:val="Primary"/>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43317A3"/>
    <w:multiLevelType w:val="hybridMultilevel"/>
    <w:tmpl w:val="1F869CFA"/>
    <w:lvl w:ilvl="0" w:tplc="04090003">
      <w:start w:val="1"/>
      <w:numFmt w:val="bullet"/>
      <w:lvlText w:val="o"/>
      <w:lvlJc w:val="left"/>
      <w:pPr>
        <w:ind w:left="1576" w:hanging="360"/>
      </w:pPr>
      <w:rPr>
        <w:rFonts w:ascii="Courier New" w:hAnsi="Courier New" w:cs="Courier New"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12" w15:restartNumberingAfterBreak="0">
    <w:nsid w:val="49266ECF"/>
    <w:multiLevelType w:val="hybridMultilevel"/>
    <w:tmpl w:val="83F6E9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CF0FB1"/>
    <w:multiLevelType w:val="hybridMultilevel"/>
    <w:tmpl w:val="0A861E70"/>
    <w:lvl w:ilvl="0" w:tplc="0409000F">
      <w:start w:val="1"/>
      <w:numFmt w:val="decimal"/>
      <w:lvlText w:val="%1."/>
      <w:lvlJc w:val="left"/>
      <w:pPr>
        <w:ind w:left="720" w:hanging="360"/>
      </w:pPr>
    </w:lvl>
    <w:lvl w:ilvl="1" w:tplc="012648A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86BAC"/>
    <w:multiLevelType w:val="hybridMultilevel"/>
    <w:tmpl w:val="E29C287E"/>
    <w:lvl w:ilvl="0" w:tplc="0409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15" w15:restartNumberingAfterBreak="0">
    <w:nsid w:val="5B1A4288"/>
    <w:multiLevelType w:val="hybridMultilevel"/>
    <w:tmpl w:val="30A4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9808AD"/>
    <w:multiLevelType w:val="hybridMultilevel"/>
    <w:tmpl w:val="1F0A1436"/>
    <w:lvl w:ilvl="0" w:tplc="04090017">
      <w:start w:val="1"/>
      <w:numFmt w:val="lowerLetter"/>
      <w:lvlText w:val="%1)"/>
      <w:lvlJc w:val="left"/>
      <w:pPr>
        <w:ind w:left="153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F9A61FB"/>
    <w:multiLevelType w:val="hybridMultilevel"/>
    <w:tmpl w:val="51E66070"/>
    <w:lvl w:ilvl="0" w:tplc="0409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18" w15:restartNumberingAfterBreak="0">
    <w:nsid w:val="64944FF4"/>
    <w:multiLevelType w:val="hybridMultilevel"/>
    <w:tmpl w:val="F3FCC07E"/>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15:restartNumberingAfterBreak="0">
    <w:nsid w:val="6BC251E1"/>
    <w:multiLevelType w:val="hybridMultilevel"/>
    <w:tmpl w:val="D0AA9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2"/>
  </w:num>
  <w:num w:numId="4">
    <w:abstractNumId w:val="16"/>
  </w:num>
  <w:num w:numId="5">
    <w:abstractNumId w:val="0"/>
  </w:num>
  <w:num w:numId="6">
    <w:abstractNumId w:val="14"/>
  </w:num>
  <w:num w:numId="7">
    <w:abstractNumId w:val="9"/>
  </w:num>
  <w:num w:numId="8">
    <w:abstractNumId w:val="15"/>
  </w:num>
  <w:num w:numId="9">
    <w:abstractNumId w:val="19"/>
  </w:num>
  <w:num w:numId="10">
    <w:abstractNumId w:val="8"/>
  </w:num>
  <w:num w:numId="11">
    <w:abstractNumId w:val="7"/>
  </w:num>
  <w:num w:numId="12">
    <w:abstractNumId w:val="6"/>
  </w:num>
  <w:num w:numId="13">
    <w:abstractNumId w:val="4"/>
  </w:num>
  <w:num w:numId="14">
    <w:abstractNumId w:val="5"/>
  </w:num>
  <w:num w:numId="15">
    <w:abstractNumId w:val="2"/>
  </w:num>
  <w:num w:numId="16">
    <w:abstractNumId w:val="3"/>
  </w:num>
  <w:num w:numId="17">
    <w:abstractNumId w:val="11"/>
  </w:num>
  <w:num w:numId="18">
    <w:abstractNumId w:val="17"/>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FA"/>
    <w:rsid w:val="00034FF9"/>
    <w:rsid w:val="00036CCE"/>
    <w:rsid w:val="000A43F9"/>
    <w:rsid w:val="00113428"/>
    <w:rsid w:val="001209AD"/>
    <w:rsid w:val="0025056E"/>
    <w:rsid w:val="002557EB"/>
    <w:rsid w:val="00262ABD"/>
    <w:rsid w:val="00330553"/>
    <w:rsid w:val="004779C0"/>
    <w:rsid w:val="00590AA5"/>
    <w:rsid w:val="006112FA"/>
    <w:rsid w:val="00624A1E"/>
    <w:rsid w:val="00672EE6"/>
    <w:rsid w:val="006C7DBC"/>
    <w:rsid w:val="006D19E8"/>
    <w:rsid w:val="007C0C3D"/>
    <w:rsid w:val="00814D85"/>
    <w:rsid w:val="008E1B11"/>
    <w:rsid w:val="008F4B9D"/>
    <w:rsid w:val="009654E5"/>
    <w:rsid w:val="00B12451"/>
    <w:rsid w:val="00B84C61"/>
    <w:rsid w:val="00BC6E47"/>
    <w:rsid w:val="00CE39BF"/>
    <w:rsid w:val="00DB3CED"/>
    <w:rsid w:val="00E543F2"/>
    <w:rsid w:val="00E81C7C"/>
    <w:rsid w:val="00EF5137"/>
    <w:rsid w:val="00EF5EAF"/>
    <w:rsid w:val="00F027AF"/>
    <w:rsid w:val="00F36734"/>
    <w:rsid w:val="00F50101"/>
    <w:rsid w:val="00F547FA"/>
    <w:rsid w:val="00F8382D"/>
    <w:rsid w:val="00FC7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353AC"/>
  <w15:chartTrackingRefBased/>
  <w15:docId w15:val="{2ED79D1D-BA8F-4B45-86EF-632BD76E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2F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imary">
    <w:name w:val="Primary"/>
    <w:rsid w:val="008E1B11"/>
    <w:pPr>
      <w:numPr>
        <w:numId w:val="1"/>
      </w:numPr>
    </w:pPr>
  </w:style>
  <w:style w:type="paragraph" w:styleId="ListParagraph">
    <w:name w:val="List Paragraph"/>
    <w:basedOn w:val="Normal"/>
    <w:uiPriority w:val="34"/>
    <w:qFormat/>
    <w:rsid w:val="006112FA"/>
    <w:pPr>
      <w:ind w:left="720"/>
      <w:contextualSpacing/>
    </w:pPr>
  </w:style>
  <w:style w:type="paragraph" w:styleId="Header">
    <w:name w:val="header"/>
    <w:basedOn w:val="Normal"/>
    <w:link w:val="HeaderChar"/>
    <w:uiPriority w:val="99"/>
    <w:unhideWhenUsed/>
    <w:rsid w:val="006112FA"/>
    <w:pPr>
      <w:tabs>
        <w:tab w:val="center" w:pos="4680"/>
        <w:tab w:val="right" w:pos="9360"/>
      </w:tabs>
    </w:pPr>
  </w:style>
  <w:style w:type="character" w:customStyle="1" w:styleId="HeaderChar">
    <w:name w:val="Header Char"/>
    <w:basedOn w:val="DefaultParagraphFont"/>
    <w:link w:val="Header"/>
    <w:uiPriority w:val="99"/>
    <w:rsid w:val="006112FA"/>
    <w:rPr>
      <w:rFonts w:ascii="Times New Roman" w:hAnsi="Times New Roman" w:cs="Times New Roman"/>
      <w:sz w:val="24"/>
      <w:szCs w:val="24"/>
    </w:rPr>
  </w:style>
  <w:style w:type="paragraph" w:styleId="Footer">
    <w:name w:val="footer"/>
    <w:basedOn w:val="Normal"/>
    <w:link w:val="FooterChar"/>
    <w:uiPriority w:val="99"/>
    <w:unhideWhenUsed/>
    <w:rsid w:val="006112FA"/>
    <w:pPr>
      <w:tabs>
        <w:tab w:val="center" w:pos="4680"/>
        <w:tab w:val="right" w:pos="9360"/>
      </w:tabs>
    </w:pPr>
  </w:style>
  <w:style w:type="character" w:customStyle="1" w:styleId="FooterChar">
    <w:name w:val="Footer Char"/>
    <w:basedOn w:val="DefaultParagraphFont"/>
    <w:link w:val="Footer"/>
    <w:uiPriority w:val="99"/>
    <w:rsid w:val="006112FA"/>
    <w:rPr>
      <w:rFonts w:ascii="Times New Roman" w:hAnsi="Times New Roman" w:cs="Times New Roman"/>
      <w:sz w:val="24"/>
      <w:szCs w:val="24"/>
    </w:rPr>
  </w:style>
  <w:style w:type="paragraph" w:customStyle="1" w:styleId="Default">
    <w:name w:val="Default"/>
    <w:rsid w:val="008F4B9D"/>
    <w:pPr>
      <w:autoSpaceDE w:val="0"/>
      <w:autoSpaceDN w:val="0"/>
      <w:adjustRightInd w:val="0"/>
      <w:spacing w:after="0" w:line="240" w:lineRule="auto"/>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4</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Ashlaw</dc:creator>
  <cp:keywords/>
  <dc:description/>
  <cp:lastModifiedBy>Jason Ashlaw</cp:lastModifiedBy>
  <cp:revision>26</cp:revision>
  <dcterms:created xsi:type="dcterms:W3CDTF">2020-03-26T12:30:00Z</dcterms:created>
  <dcterms:modified xsi:type="dcterms:W3CDTF">2020-03-26T20:45:00Z</dcterms:modified>
</cp:coreProperties>
</file>